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9A78F" w14:textId="1AB74091" w:rsidR="007B4DB8" w:rsidRDefault="009D329E">
      <w:pPr>
        <w:rPr>
          <w:rFonts w:ascii="Candara" w:hAnsi="Candara"/>
          <w:b/>
        </w:rPr>
      </w:pPr>
      <w:bookmarkStart w:id="0" w:name="_GoBack"/>
      <w:bookmarkEnd w:id="0"/>
      <w:r w:rsidRPr="009D329E">
        <w:rPr>
          <w:rFonts w:ascii="Candara" w:hAnsi="Candara"/>
          <w:b/>
        </w:rPr>
        <w:t>NOTE OF THE SCOTTISH PRISON SERVICE ADVISORY BOAR</w:t>
      </w:r>
      <w:r w:rsidR="00B97DD0">
        <w:rPr>
          <w:rFonts w:ascii="Candara" w:hAnsi="Candara"/>
          <w:b/>
        </w:rPr>
        <w:t xml:space="preserve">D </w:t>
      </w:r>
      <w:r w:rsidR="00F36A96">
        <w:rPr>
          <w:rFonts w:ascii="Candara" w:hAnsi="Candara"/>
          <w:b/>
        </w:rPr>
        <w:t>MEETING</w:t>
      </w:r>
      <w:r w:rsidR="00B97DD0">
        <w:rPr>
          <w:rFonts w:ascii="Candara" w:hAnsi="Candara"/>
          <w:b/>
        </w:rPr>
        <w:t>, HELD ON WEDNESDAY 29 J</w:t>
      </w:r>
      <w:r w:rsidR="00F27571">
        <w:rPr>
          <w:rFonts w:ascii="Candara" w:hAnsi="Candara"/>
          <w:b/>
        </w:rPr>
        <w:t>uly</w:t>
      </w:r>
      <w:r w:rsidRPr="009D329E">
        <w:rPr>
          <w:rFonts w:ascii="Candara" w:hAnsi="Candara"/>
          <w:b/>
        </w:rPr>
        <w:t xml:space="preserve"> 2020. </w:t>
      </w:r>
    </w:p>
    <w:p w14:paraId="51ADC6E1" w14:textId="77777777" w:rsidR="0009644C" w:rsidRDefault="0009644C" w:rsidP="009D329E">
      <w:pPr>
        <w:pStyle w:val="Default"/>
        <w:rPr>
          <w:rFonts w:cstheme="minorBidi"/>
          <w:b/>
          <w:color w:val="auto"/>
          <w:sz w:val="22"/>
          <w:szCs w:val="22"/>
        </w:rPr>
      </w:pPr>
    </w:p>
    <w:p w14:paraId="12B38CD8" w14:textId="77777777" w:rsidR="009D329E" w:rsidRPr="00B82626" w:rsidRDefault="0009644C" w:rsidP="009D329E">
      <w:pPr>
        <w:pStyle w:val="Default"/>
        <w:rPr>
          <w:color w:val="auto"/>
          <w:sz w:val="20"/>
          <w:szCs w:val="20"/>
        </w:rPr>
      </w:pPr>
      <w:r>
        <w:rPr>
          <w:rFonts w:cstheme="minorBidi"/>
          <w:b/>
          <w:color w:val="auto"/>
          <w:sz w:val="22"/>
          <w:szCs w:val="22"/>
        </w:rPr>
        <w:t xml:space="preserve">On the line: </w:t>
      </w:r>
      <w:r w:rsidR="009D329E" w:rsidRPr="00B82626">
        <w:rPr>
          <w:color w:val="auto"/>
          <w:sz w:val="20"/>
          <w:szCs w:val="20"/>
        </w:rPr>
        <w:t>Brigadier Hugh Monro, Non-Executive Director and Advisory Board Chair</w:t>
      </w:r>
    </w:p>
    <w:p w14:paraId="0D2EEB8D" w14:textId="781E3F25" w:rsidR="009D329E" w:rsidRPr="00B82626" w:rsidRDefault="009D329E" w:rsidP="0009644C">
      <w:pPr>
        <w:pStyle w:val="Default"/>
        <w:ind w:firstLine="1134"/>
        <w:rPr>
          <w:color w:val="auto"/>
          <w:sz w:val="20"/>
          <w:szCs w:val="20"/>
        </w:rPr>
      </w:pPr>
      <w:r w:rsidRPr="00B82626">
        <w:rPr>
          <w:color w:val="auto"/>
          <w:sz w:val="20"/>
          <w:szCs w:val="20"/>
        </w:rPr>
        <w:t xml:space="preserve">Teresa Medhurst, </w:t>
      </w:r>
      <w:r w:rsidR="005B49C6">
        <w:rPr>
          <w:color w:val="auto"/>
          <w:sz w:val="20"/>
          <w:szCs w:val="20"/>
        </w:rPr>
        <w:t>Interim</w:t>
      </w:r>
      <w:r w:rsidRPr="00B82626">
        <w:rPr>
          <w:color w:val="auto"/>
          <w:sz w:val="20"/>
          <w:szCs w:val="20"/>
        </w:rPr>
        <w:t xml:space="preserve"> Chief Executive, SPS</w:t>
      </w:r>
    </w:p>
    <w:p w14:paraId="5C0F32B9" w14:textId="77777777" w:rsidR="009D329E" w:rsidRPr="00B82626" w:rsidRDefault="009D329E" w:rsidP="0009644C">
      <w:pPr>
        <w:pStyle w:val="Default"/>
        <w:ind w:firstLine="1134"/>
        <w:rPr>
          <w:color w:val="auto"/>
          <w:sz w:val="20"/>
          <w:szCs w:val="20"/>
        </w:rPr>
      </w:pPr>
      <w:r w:rsidRPr="00B82626">
        <w:rPr>
          <w:color w:val="auto"/>
          <w:sz w:val="20"/>
          <w:szCs w:val="20"/>
        </w:rPr>
        <w:t>Prof</w:t>
      </w:r>
      <w:r w:rsidR="001766C8" w:rsidRPr="00B82626">
        <w:rPr>
          <w:color w:val="auto"/>
          <w:sz w:val="20"/>
          <w:szCs w:val="20"/>
        </w:rPr>
        <w:t xml:space="preserve"> </w:t>
      </w:r>
      <w:r w:rsidRPr="00B82626">
        <w:rPr>
          <w:color w:val="auto"/>
          <w:sz w:val="20"/>
          <w:szCs w:val="20"/>
        </w:rPr>
        <w:t>Kay Hampton, Non-Executive Director</w:t>
      </w:r>
    </w:p>
    <w:p w14:paraId="4E19CD61" w14:textId="77777777" w:rsidR="009D329E" w:rsidRPr="00B82626" w:rsidRDefault="009D329E" w:rsidP="0009644C">
      <w:pPr>
        <w:pStyle w:val="Default"/>
        <w:ind w:firstLine="1134"/>
        <w:rPr>
          <w:color w:val="auto"/>
          <w:sz w:val="20"/>
          <w:szCs w:val="20"/>
        </w:rPr>
      </w:pPr>
      <w:r w:rsidRPr="00B82626">
        <w:rPr>
          <w:color w:val="auto"/>
          <w:sz w:val="20"/>
          <w:szCs w:val="20"/>
        </w:rPr>
        <w:t>Gill Stillie, Non-Executive Director</w:t>
      </w:r>
    </w:p>
    <w:p w14:paraId="4EE8EAD6" w14:textId="77777777" w:rsidR="009D329E" w:rsidRPr="00B82626" w:rsidRDefault="009D329E" w:rsidP="0009644C">
      <w:pPr>
        <w:pStyle w:val="Default"/>
        <w:ind w:firstLine="1134"/>
        <w:rPr>
          <w:color w:val="auto"/>
          <w:sz w:val="20"/>
          <w:szCs w:val="20"/>
        </w:rPr>
      </w:pPr>
      <w:r w:rsidRPr="00B82626">
        <w:rPr>
          <w:color w:val="auto"/>
          <w:sz w:val="20"/>
          <w:szCs w:val="20"/>
        </w:rPr>
        <w:t>Rob Molan, Non-Executive Director</w:t>
      </w:r>
    </w:p>
    <w:p w14:paraId="58860376" w14:textId="1DEBCBFD" w:rsidR="009D329E" w:rsidRPr="00B82626" w:rsidRDefault="009D329E" w:rsidP="0009644C">
      <w:pPr>
        <w:pStyle w:val="Default"/>
        <w:ind w:firstLine="1134"/>
        <w:rPr>
          <w:color w:val="auto"/>
          <w:sz w:val="20"/>
          <w:szCs w:val="20"/>
        </w:rPr>
      </w:pPr>
      <w:r w:rsidRPr="00B82626">
        <w:rPr>
          <w:color w:val="auto"/>
          <w:sz w:val="20"/>
          <w:szCs w:val="20"/>
        </w:rPr>
        <w:t>Gavin Scott, Risk Monitoring and Audit Committee</w:t>
      </w:r>
      <w:r w:rsidR="00CC3FF5">
        <w:rPr>
          <w:color w:val="auto"/>
          <w:sz w:val="20"/>
          <w:szCs w:val="20"/>
        </w:rPr>
        <w:t xml:space="preserve"> </w:t>
      </w:r>
      <w:r w:rsidRPr="00B82626">
        <w:rPr>
          <w:color w:val="auto"/>
          <w:sz w:val="20"/>
          <w:szCs w:val="20"/>
        </w:rPr>
        <w:t>(RMAC)</w:t>
      </w:r>
      <w:r w:rsidR="00CC3FF5">
        <w:rPr>
          <w:color w:val="auto"/>
          <w:sz w:val="20"/>
          <w:szCs w:val="20"/>
        </w:rPr>
        <w:t xml:space="preserve"> </w:t>
      </w:r>
      <w:r w:rsidRPr="00B82626">
        <w:rPr>
          <w:color w:val="auto"/>
          <w:sz w:val="20"/>
          <w:szCs w:val="20"/>
        </w:rPr>
        <w:t>Chair</w:t>
      </w:r>
    </w:p>
    <w:p w14:paraId="283F990A" w14:textId="77777777" w:rsidR="009D329E" w:rsidRPr="00B82626" w:rsidRDefault="009D329E" w:rsidP="0009644C">
      <w:pPr>
        <w:pStyle w:val="Default"/>
        <w:ind w:firstLine="1134"/>
        <w:rPr>
          <w:color w:val="auto"/>
          <w:sz w:val="20"/>
          <w:szCs w:val="20"/>
        </w:rPr>
      </w:pPr>
      <w:r w:rsidRPr="00B82626">
        <w:rPr>
          <w:color w:val="auto"/>
          <w:sz w:val="20"/>
          <w:szCs w:val="20"/>
        </w:rPr>
        <w:t>Ali Purdie, Interim Director of Operations, SPS</w:t>
      </w:r>
    </w:p>
    <w:p w14:paraId="2ADEDFF0" w14:textId="5D84C635" w:rsidR="009D329E" w:rsidRPr="00B82626" w:rsidRDefault="009D329E" w:rsidP="0009644C">
      <w:pPr>
        <w:pStyle w:val="Default"/>
        <w:ind w:firstLine="1134"/>
        <w:rPr>
          <w:color w:val="auto"/>
          <w:sz w:val="20"/>
          <w:szCs w:val="20"/>
        </w:rPr>
      </w:pPr>
      <w:r w:rsidRPr="00B82626">
        <w:rPr>
          <w:color w:val="auto"/>
          <w:sz w:val="20"/>
          <w:szCs w:val="20"/>
        </w:rPr>
        <w:t>Sue Brookes, Interim Director of Strategy and Stakeholder Engagement, SPS</w:t>
      </w:r>
      <w:r w:rsidR="001766C8" w:rsidRPr="00B82626">
        <w:rPr>
          <w:color w:val="auto"/>
          <w:sz w:val="20"/>
          <w:szCs w:val="20"/>
        </w:rPr>
        <w:t xml:space="preserve"> </w:t>
      </w:r>
    </w:p>
    <w:p w14:paraId="4341C2B8" w14:textId="77777777" w:rsidR="009D329E" w:rsidRPr="00B82626" w:rsidRDefault="009D329E" w:rsidP="0009644C">
      <w:pPr>
        <w:pStyle w:val="Default"/>
        <w:ind w:firstLine="1134"/>
        <w:rPr>
          <w:color w:val="auto"/>
          <w:sz w:val="20"/>
          <w:szCs w:val="20"/>
        </w:rPr>
      </w:pPr>
      <w:r w:rsidRPr="00B82626">
        <w:rPr>
          <w:color w:val="auto"/>
          <w:sz w:val="20"/>
          <w:szCs w:val="20"/>
        </w:rPr>
        <w:t>Caroline Johnston, Interim Director of Corporate Services, SPS</w:t>
      </w:r>
    </w:p>
    <w:p w14:paraId="4CD7E017" w14:textId="77777777" w:rsidR="001766C8" w:rsidRPr="00B82626" w:rsidRDefault="009D329E" w:rsidP="00B02B86">
      <w:pPr>
        <w:ind w:firstLine="1134"/>
        <w:rPr>
          <w:rFonts w:ascii="Candara" w:hAnsi="Candara"/>
          <w:sz w:val="20"/>
          <w:szCs w:val="20"/>
        </w:rPr>
      </w:pPr>
      <w:r w:rsidRPr="00B82626">
        <w:rPr>
          <w:rFonts w:ascii="Candara" w:hAnsi="Candara"/>
          <w:sz w:val="20"/>
          <w:szCs w:val="20"/>
        </w:rPr>
        <w:t>Martin McGoldrick, Head of Corporate Risk and Change, SPS</w:t>
      </w:r>
      <w:r w:rsidR="00B02B86" w:rsidRPr="00B82626">
        <w:rPr>
          <w:rFonts w:ascii="Candara" w:hAnsi="Candara"/>
          <w:sz w:val="20"/>
          <w:szCs w:val="20"/>
        </w:rPr>
        <w:br/>
        <w:t xml:space="preserve">                          Mel</w:t>
      </w:r>
      <w:r w:rsidR="004B1392" w:rsidRPr="00B82626">
        <w:rPr>
          <w:rFonts w:ascii="Candara" w:hAnsi="Candara"/>
          <w:sz w:val="20"/>
          <w:szCs w:val="20"/>
        </w:rPr>
        <w:t>anie</w:t>
      </w:r>
      <w:r w:rsidR="00B02B86" w:rsidRPr="00B82626">
        <w:rPr>
          <w:rFonts w:ascii="Candara" w:hAnsi="Candara"/>
          <w:sz w:val="20"/>
          <w:szCs w:val="20"/>
        </w:rPr>
        <w:t xml:space="preserve"> Allan, Head of Financial Policy and Services, SPS </w:t>
      </w:r>
    </w:p>
    <w:p w14:paraId="10BCA4A1" w14:textId="77777777" w:rsidR="009D329E" w:rsidRDefault="009D329E" w:rsidP="009D329E">
      <w:pPr>
        <w:rPr>
          <w:rFonts w:ascii="Candara" w:hAnsi="Candara"/>
        </w:rPr>
      </w:pPr>
    </w:p>
    <w:p w14:paraId="300478E6" w14:textId="77777777" w:rsidR="009D329E" w:rsidRDefault="009D329E" w:rsidP="009D329E">
      <w:pPr>
        <w:rPr>
          <w:rFonts w:ascii="Candara" w:hAnsi="Candara"/>
          <w:b/>
        </w:rPr>
      </w:pPr>
      <w:r>
        <w:rPr>
          <w:rFonts w:ascii="Candara" w:hAnsi="Candara"/>
          <w:b/>
        </w:rPr>
        <w:t>Introduction and welcome:</w:t>
      </w:r>
    </w:p>
    <w:p w14:paraId="369EE32D" w14:textId="09EAEF0C" w:rsidR="00B02B86" w:rsidRDefault="004B1392" w:rsidP="0074444D">
      <w:pPr>
        <w:pStyle w:val="ListParagraph"/>
        <w:numPr>
          <w:ilvl w:val="0"/>
          <w:numId w:val="1"/>
        </w:numPr>
        <w:jc w:val="both"/>
        <w:rPr>
          <w:rFonts w:ascii="Candara" w:hAnsi="Candara"/>
        </w:rPr>
      </w:pPr>
      <w:r>
        <w:rPr>
          <w:rFonts w:ascii="Candara" w:hAnsi="Candara"/>
        </w:rPr>
        <w:t xml:space="preserve">Brigadier </w:t>
      </w:r>
      <w:r w:rsidR="00B02B86">
        <w:rPr>
          <w:rFonts w:ascii="Candara" w:hAnsi="Candara"/>
        </w:rPr>
        <w:t>Monro welcomed all to the</w:t>
      </w:r>
      <w:r w:rsidR="00771570">
        <w:rPr>
          <w:rFonts w:ascii="Candara" w:hAnsi="Candara"/>
        </w:rPr>
        <w:t xml:space="preserve"> video teleconference.</w:t>
      </w:r>
      <w:r w:rsidR="006D38AC">
        <w:rPr>
          <w:rFonts w:ascii="Candara" w:hAnsi="Candara"/>
        </w:rPr>
        <w:t xml:space="preserve"> </w:t>
      </w:r>
      <w:r w:rsidR="00771570">
        <w:rPr>
          <w:rFonts w:ascii="Candara" w:hAnsi="Candara"/>
        </w:rPr>
        <w:t xml:space="preserve"> </w:t>
      </w:r>
    </w:p>
    <w:p w14:paraId="087E041A" w14:textId="77777777" w:rsidR="004B1392" w:rsidRDefault="004B1392" w:rsidP="00FC286E">
      <w:pPr>
        <w:pStyle w:val="ListParagraph"/>
        <w:jc w:val="both"/>
        <w:rPr>
          <w:rFonts w:ascii="Candara" w:hAnsi="Candara"/>
        </w:rPr>
      </w:pPr>
    </w:p>
    <w:p w14:paraId="6570093F" w14:textId="185470F8" w:rsidR="009D329E" w:rsidRDefault="004833F9" w:rsidP="0074444D">
      <w:pPr>
        <w:pStyle w:val="ListParagraph"/>
        <w:numPr>
          <w:ilvl w:val="0"/>
          <w:numId w:val="1"/>
        </w:numPr>
        <w:jc w:val="both"/>
        <w:rPr>
          <w:rFonts w:ascii="Candara" w:hAnsi="Candara"/>
        </w:rPr>
      </w:pPr>
      <w:r>
        <w:rPr>
          <w:rFonts w:ascii="Candara" w:hAnsi="Candara"/>
        </w:rPr>
        <w:t>Brigadier Monro thanked the Interim Chief E</w:t>
      </w:r>
      <w:r w:rsidR="006D38AC">
        <w:rPr>
          <w:rFonts w:ascii="Candara" w:hAnsi="Candara"/>
        </w:rPr>
        <w:t>xec</w:t>
      </w:r>
      <w:r>
        <w:rPr>
          <w:rFonts w:ascii="Candara" w:hAnsi="Candara"/>
        </w:rPr>
        <w:t>utive for her Estate wide</w:t>
      </w:r>
      <w:r w:rsidR="006D38AC">
        <w:rPr>
          <w:rFonts w:ascii="Candara" w:hAnsi="Candara"/>
        </w:rPr>
        <w:t xml:space="preserve"> return to work </w:t>
      </w:r>
      <w:r>
        <w:rPr>
          <w:rFonts w:ascii="Candara" w:hAnsi="Candara"/>
        </w:rPr>
        <w:t xml:space="preserve">email communication </w:t>
      </w:r>
      <w:r w:rsidR="006D38AC">
        <w:rPr>
          <w:rFonts w:ascii="Candara" w:hAnsi="Candara"/>
        </w:rPr>
        <w:t>message</w:t>
      </w:r>
      <w:r>
        <w:rPr>
          <w:rFonts w:ascii="Candara" w:hAnsi="Candara"/>
        </w:rPr>
        <w:t xml:space="preserve"> outlining a </w:t>
      </w:r>
      <w:r w:rsidR="002952F1">
        <w:rPr>
          <w:rFonts w:ascii="Candara" w:hAnsi="Candara"/>
        </w:rPr>
        <w:t xml:space="preserve">summary </w:t>
      </w:r>
      <w:r>
        <w:rPr>
          <w:rFonts w:ascii="Candara" w:hAnsi="Candara"/>
        </w:rPr>
        <w:t>of the SPS</w:t>
      </w:r>
      <w:r w:rsidR="006D38AC">
        <w:rPr>
          <w:rFonts w:ascii="Candara" w:hAnsi="Candara"/>
        </w:rPr>
        <w:t xml:space="preserve"> achievements with ref</w:t>
      </w:r>
      <w:r>
        <w:rPr>
          <w:rFonts w:ascii="Candara" w:hAnsi="Candara"/>
        </w:rPr>
        <w:t>erence to virtual visits and in-cell telephony</w:t>
      </w:r>
      <w:r w:rsidR="006D38AC">
        <w:rPr>
          <w:rFonts w:ascii="Candara" w:hAnsi="Candara"/>
        </w:rPr>
        <w:t>.</w:t>
      </w:r>
      <w:r>
        <w:rPr>
          <w:rFonts w:ascii="Candara" w:hAnsi="Candara"/>
        </w:rPr>
        <w:t xml:space="preserve"> The email also u</w:t>
      </w:r>
      <w:r w:rsidR="006D38AC">
        <w:rPr>
          <w:rFonts w:ascii="Candara" w:hAnsi="Candara"/>
        </w:rPr>
        <w:t xml:space="preserve">rged </w:t>
      </w:r>
      <w:r>
        <w:rPr>
          <w:rFonts w:ascii="Candara" w:hAnsi="Candara"/>
        </w:rPr>
        <w:t xml:space="preserve">all staff </w:t>
      </w:r>
      <w:r w:rsidR="006D38AC">
        <w:rPr>
          <w:rFonts w:ascii="Candara" w:hAnsi="Candara"/>
        </w:rPr>
        <w:t xml:space="preserve">not to be complacent and to take </w:t>
      </w:r>
      <w:r>
        <w:rPr>
          <w:rFonts w:ascii="Candara" w:hAnsi="Candara"/>
        </w:rPr>
        <w:t xml:space="preserve">annual leave </w:t>
      </w:r>
      <w:r w:rsidR="006D38AC">
        <w:rPr>
          <w:rFonts w:ascii="Candara" w:hAnsi="Candara"/>
        </w:rPr>
        <w:t xml:space="preserve">breaks when sensible. </w:t>
      </w:r>
      <w:r w:rsidR="002952F1">
        <w:rPr>
          <w:rFonts w:ascii="Candara" w:hAnsi="Candara"/>
        </w:rPr>
        <w:t xml:space="preserve">Brigadier Monro </w:t>
      </w:r>
      <w:r w:rsidR="006D38AC">
        <w:rPr>
          <w:rFonts w:ascii="Candara" w:hAnsi="Candara"/>
        </w:rPr>
        <w:t xml:space="preserve">thanked </w:t>
      </w:r>
      <w:r>
        <w:rPr>
          <w:rFonts w:ascii="Candara" w:hAnsi="Candara"/>
        </w:rPr>
        <w:t xml:space="preserve">Mrs Medhurst for this communication. </w:t>
      </w:r>
    </w:p>
    <w:p w14:paraId="161FB1BF" w14:textId="77777777" w:rsidR="004B1392" w:rsidRDefault="004B1392" w:rsidP="00FC286E">
      <w:pPr>
        <w:pStyle w:val="ListParagraph"/>
        <w:jc w:val="both"/>
        <w:rPr>
          <w:rFonts w:ascii="Candara" w:hAnsi="Candara"/>
        </w:rPr>
      </w:pPr>
    </w:p>
    <w:p w14:paraId="58F2A987" w14:textId="6042B170" w:rsidR="001766C8" w:rsidRDefault="004833F9" w:rsidP="0074444D">
      <w:pPr>
        <w:pStyle w:val="ListParagraph"/>
        <w:numPr>
          <w:ilvl w:val="0"/>
          <w:numId w:val="1"/>
        </w:numPr>
        <w:jc w:val="both"/>
        <w:rPr>
          <w:rFonts w:ascii="Candara" w:hAnsi="Candara"/>
        </w:rPr>
      </w:pPr>
      <w:r>
        <w:rPr>
          <w:rFonts w:ascii="Candara" w:hAnsi="Candara"/>
        </w:rPr>
        <w:t xml:space="preserve">Brigadier Monro </w:t>
      </w:r>
      <w:r w:rsidR="005B49C6">
        <w:rPr>
          <w:rFonts w:ascii="Candara" w:hAnsi="Candara"/>
        </w:rPr>
        <w:t>acknowledged</w:t>
      </w:r>
      <w:r>
        <w:rPr>
          <w:rFonts w:ascii="Candara" w:hAnsi="Candara"/>
        </w:rPr>
        <w:t xml:space="preserve">that the fortnightly updates meetings </w:t>
      </w:r>
      <w:r w:rsidR="005B49C6">
        <w:rPr>
          <w:rFonts w:ascii="Candara" w:hAnsi="Candara"/>
        </w:rPr>
        <w:t xml:space="preserve">would </w:t>
      </w:r>
      <w:r>
        <w:rPr>
          <w:rFonts w:ascii="Candara" w:hAnsi="Candara"/>
        </w:rPr>
        <w:t>now move to bimonthly update meetings</w:t>
      </w:r>
      <w:r w:rsidR="006D38AC">
        <w:rPr>
          <w:rFonts w:ascii="Candara" w:hAnsi="Candara"/>
        </w:rPr>
        <w:t xml:space="preserve">. </w:t>
      </w:r>
      <w:r>
        <w:rPr>
          <w:rFonts w:ascii="Candara" w:hAnsi="Candara"/>
        </w:rPr>
        <w:t xml:space="preserve">Brigadier Monro thanked all </w:t>
      </w:r>
      <w:r w:rsidR="002952F1">
        <w:rPr>
          <w:rFonts w:ascii="Candara" w:hAnsi="Candara"/>
        </w:rPr>
        <w:t>those involved in providing</w:t>
      </w:r>
      <w:r>
        <w:rPr>
          <w:rFonts w:ascii="Candara" w:hAnsi="Candara"/>
        </w:rPr>
        <w:t xml:space="preserve"> regular updates</w:t>
      </w:r>
      <w:r w:rsidR="00A2638F">
        <w:rPr>
          <w:rFonts w:ascii="Candara" w:hAnsi="Candara"/>
        </w:rPr>
        <w:t>,</w:t>
      </w:r>
      <w:r>
        <w:rPr>
          <w:rFonts w:ascii="Candara" w:hAnsi="Candara"/>
        </w:rPr>
        <w:t xml:space="preserve"> appreciating they were vital in keeping the Non-Executive Directors abreast of all activity. </w:t>
      </w:r>
      <w:r w:rsidR="005B49C6">
        <w:rPr>
          <w:rFonts w:ascii="Candara" w:hAnsi="Candara"/>
        </w:rPr>
        <w:t xml:space="preserve"> The</w:t>
      </w:r>
      <w:r>
        <w:rPr>
          <w:rFonts w:ascii="Candara" w:hAnsi="Candara"/>
        </w:rPr>
        <w:t xml:space="preserve"> bimonthly</w:t>
      </w:r>
      <w:r w:rsidR="005B49C6">
        <w:rPr>
          <w:rFonts w:ascii="Candara" w:hAnsi="Candara"/>
        </w:rPr>
        <w:t xml:space="preserve"> meetings</w:t>
      </w:r>
      <w:r>
        <w:rPr>
          <w:rFonts w:ascii="Candara" w:hAnsi="Candara"/>
        </w:rPr>
        <w:t xml:space="preserve"> via Jabber</w:t>
      </w:r>
      <w:r w:rsidR="00A2638F">
        <w:rPr>
          <w:rFonts w:ascii="Candara" w:hAnsi="Candara"/>
        </w:rPr>
        <w:t>,</w:t>
      </w:r>
      <w:r>
        <w:rPr>
          <w:rFonts w:ascii="Candara" w:hAnsi="Candara"/>
        </w:rPr>
        <w:t xml:space="preserve"> </w:t>
      </w:r>
      <w:r w:rsidR="005B49C6">
        <w:rPr>
          <w:rFonts w:ascii="Candara" w:hAnsi="Candara"/>
        </w:rPr>
        <w:t xml:space="preserve"> would be</w:t>
      </w:r>
      <w:r w:rsidR="00A2638F">
        <w:rPr>
          <w:rFonts w:ascii="Candara" w:hAnsi="Candara"/>
        </w:rPr>
        <w:t xml:space="preserve"> a useful way to keep the Non-Executive Directors informed between Board meetings.</w:t>
      </w:r>
      <w:r w:rsidR="006D38AC">
        <w:rPr>
          <w:rFonts w:ascii="Candara" w:hAnsi="Candara"/>
        </w:rPr>
        <w:t xml:space="preserve"> </w:t>
      </w:r>
    </w:p>
    <w:p w14:paraId="06D8A81B" w14:textId="77777777" w:rsidR="00132E2C" w:rsidRPr="00480781" w:rsidRDefault="00132E2C" w:rsidP="00480781">
      <w:pPr>
        <w:pStyle w:val="ListParagraph"/>
        <w:rPr>
          <w:rFonts w:ascii="Candara" w:hAnsi="Candara"/>
        </w:rPr>
      </w:pPr>
    </w:p>
    <w:p w14:paraId="3BA367FA" w14:textId="77777777" w:rsidR="00132E2C" w:rsidRDefault="00132E2C" w:rsidP="00480781">
      <w:pPr>
        <w:pStyle w:val="ListParagraph"/>
        <w:jc w:val="both"/>
        <w:rPr>
          <w:rFonts w:ascii="Candara" w:hAnsi="Candara"/>
        </w:rPr>
      </w:pPr>
    </w:p>
    <w:p w14:paraId="5C353E6C" w14:textId="2030F291" w:rsidR="006D38AC" w:rsidRPr="001C442B" w:rsidRDefault="00DF4707" w:rsidP="00C95D83">
      <w:pPr>
        <w:pStyle w:val="ListParagraph"/>
        <w:numPr>
          <w:ilvl w:val="0"/>
          <w:numId w:val="1"/>
        </w:numPr>
        <w:jc w:val="both"/>
        <w:rPr>
          <w:rFonts w:ascii="Candara" w:hAnsi="Candara"/>
          <w:b/>
        </w:rPr>
      </w:pPr>
      <w:r>
        <w:rPr>
          <w:rFonts w:ascii="Candara" w:hAnsi="Candara"/>
        </w:rPr>
        <w:t xml:space="preserve">Mrs Medhurst </w:t>
      </w:r>
      <w:r w:rsidR="002952F1">
        <w:rPr>
          <w:rFonts w:ascii="Candara" w:hAnsi="Candara"/>
        </w:rPr>
        <w:t>outlined the</w:t>
      </w:r>
      <w:r>
        <w:rPr>
          <w:rFonts w:ascii="Candara" w:hAnsi="Candara"/>
        </w:rPr>
        <w:t xml:space="preserve"> importance of communications and messaging</w:t>
      </w:r>
      <w:r w:rsidR="00220A08">
        <w:rPr>
          <w:rFonts w:ascii="Candara" w:hAnsi="Candara"/>
        </w:rPr>
        <w:t xml:space="preserve"> across the Estate</w:t>
      </w:r>
      <w:r>
        <w:rPr>
          <w:rFonts w:ascii="Candara" w:hAnsi="Candara"/>
        </w:rPr>
        <w:t xml:space="preserve"> since the commencement of lockdown</w:t>
      </w:r>
      <w:r w:rsidR="00220A08">
        <w:rPr>
          <w:rFonts w:ascii="Candara" w:hAnsi="Candara"/>
        </w:rPr>
        <w:t>,</w:t>
      </w:r>
      <w:r>
        <w:rPr>
          <w:rFonts w:ascii="Candara" w:hAnsi="Candara"/>
        </w:rPr>
        <w:t xml:space="preserve"> with communications made a</w:t>
      </w:r>
      <w:r w:rsidR="00220A08">
        <w:rPr>
          <w:rFonts w:ascii="Candara" w:hAnsi="Candara"/>
        </w:rPr>
        <w:t>t</w:t>
      </w:r>
      <w:r>
        <w:rPr>
          <w:rFonts w:ascii="Candara" w:hAnsi="Candara"/>
        </w:rPr>
        <w:t xml:space="preserve"> critical </w:t>
      </w:r>
      <w:r w:rsidR="00220A08">
        <w:rPr>
          <w:rFonts w:ascii="Candara" w:hAnsi="Candara"/>
        </w:rPr>
        <w:t>times</w:t>
      </w:r>
      <w:r>
        <w:rPr>
          <w:rFonts w:ascii="Candara" w:hAnsi="Candara"/>
        </w:rPr>
        <w:t xml:space="preserve">.  </w:t>
      </w:r>
      <w:r w:rsidR="00220A08">
        <w:rPr>
          <w:rFonts w:ascii="Candara" w:hAnsi="Candara"/>
        </w:rPr>
        <w:t>Mrs Medhurst continued that the SPS</w:t>
      </w:r>
      <w:r w:rsidR="006D38AC">
        <w:rPr>
          <w:rFonts w:ascii="Candara" w:hAnsi="Candara"/>
        </w:rPr>
        <w:t xml:space="preserve"> </w:t>
      </w:r>
      <w:r w:rsidR="002952F1">
        <w:rPr>
          <w:rFonts w:ascii="Candara" w:hAnsi="Candara"/>
        </w:rPr>
        <w:t>re-</w:t>
      </w:r>
      <w:r w:rsidR="006D38AC">
        <w:rPr>
          <w:rFonts w:ascii="Candara" w:hAnsi="Candara"/>
        </w:rPr>
        <w:t xml:space="preserve">commenced physical visits </w:t>
      </w:r>
      <w:r w:rsidR="002952F1">
        <w:rPr>
          <w:rFonts w:ascii="Candara" w:hAnsi="Candara"/>
        </w:rPr>
        <w:t xml:space="preserve">during the </w:t>
      </w:r>
      <w:r w:rsidR="00220A08">
        <w:rPr>
          <w:rFonts w:ascii="Candara" w:hAnsi="Candara"/>
        </w:rPr>
        <w:t>week commencing 27</w:t>
      </w:r>
      <w:r w:rsidR="00220A08" w:rsidRPr="00220A08">
        <w:rPr>
          <w:rFonts w:ascii="Candara" w:hAnsi="Candara"/>
          <w:vertAlign w:val="superscript"/>
        </w:rPr>
        <w:t>th</w:t>
      </w:r>
      <w:r w:rsidR="00220A08">
        <w:rPr>
          <w:rFonts w:ascii="Candara" w:hAnsi="Candara"/>
        </w:rPr>
        <w:t xml:space="preserve"> July, </w:t>
      </w:r>
      <w:r w:rsidR="002952F1">
        <w:rPr>
          <w:rFonts w:ascii="Candara" w:hAnsi="Candara"/>
        </w:rPr>
        <w:t>and noted the significant progress against the SPS</w:t>
      </w:r>
      <w:r w:rsidR="006D38AC">
        <w:rPr>
          <w:rFonts w:ascii="Candara" w:hAnsi="Candara"/>
        </w:rPr>
        <w:t xml:space="preserve"> recover</w:t>
      </w:r>
      <w:r w:rsidR="00220A08">
        <w:rPr>
          <w:rFonts w:ascii="Candara" w:hAnsi="Candara"/>
        </w:rPr>
        <w:t>y plan</w:t>
      </w:r>
      <w:r w:rsidR="006D38AC">
        <w:rPr>
          <w:rFonts w:ascii="Candara" w:hAnsi="Candara"/>
        </w:rPr>
        <w:t xml:space="preserve">. </w:t>
      </w:r>
      <w:r w:rsidR="00220A08">
        <w:rPr>
          <w:rFonts w:ascii="Candara" w:hAnsi="Candara"/>
        </w:rPr>
        <w:t xml:space="preserve">Mrs Medhurst noted her </w:t>
      </w:r>
      <w:r w:rsidR="002952F1">
        <w:rPr>
          <w:rFonts w:ascii="Candara" w:hAnsi="Candara"/>
        </w:rPr>
        <w:t xml:space="preserve">concern </w:t>
      </w:r>
      <w:r w:rsidR="00DF7EDE">
        <w:rPr>
          <w:rFonts w:ascii="Candara" w:hAnsi="Candara"/>
        </w:rPr>
        <w:t>around the</w:t>
      </w:r>
      <w:r w:rsidR="00220A08">
        <w:rPr>
          <w:rFonts w:ascii="Candara" w:hAnsi="Candara"/>
        </w:rPr>
        <w:t xml:space="preserve"> potential for a second wave </w:t>
      </w:r>
      <w:r w:rsidR="002952F1">
        <w:rPr>
          <w:rFonts w:ascii="Candara" w:hAnsi="Candara"/>
        </w:rPr>
        <w:t xml:space="preserve">of Covid-19 </w:t>
      </w:r>
      <w:r w:rsidR="00220A08">
        <w:rPr>
          <w:rFonts w:ascii="Candara" w:hAnsi="Candara"/>
        </w:rPr>
        <w:t xml:space="preserve">in the Autumn, </w:t>
      </w:r>
      <w:r w:rsidR="00DF7EDE">
        <w:rPr>
          <w:rFonts w:ascii="Candara" w:hAnsi="Candara"/>
        </w:rPr>
        <w:t>and noted tha</w:t>
      </w:r>
      <w:r w:rsidR="002952F1">
        <w:rPr>
          <w:rFonts w:ascii="Candara" w:hAnsi="Candara"/>
        </w:rPr>
        <w:t xml:space="preserve">t caution had to be taken in </w:t>
      </w:r>
      <w:r w:rsidR="00DF7EDE">
        <w:rPr>
          <w:rFonts w:ascii="Candara" w:hAnsi="Candara"/>
        </w:rPr>
        <w:t xml:space="preserve">reintroducing </w:t>
      </w:r>
      <w:r w:rsidR="00220A08">
        <w:rPr>
          <w:rFonts w:ascii="Candara" w:hAnsi="Candara"/>
        </w:rPr>
        <w:t xml:space="preserve">visits, access to programmes, and lifting restrictions. </w:t>
      </w:r>
      <w:r w:rsidR="001C442B">
        <w:rPr>
          <w:rFonts w:ascii="Candara" w:hAnsi="Candara"/>
        </w:rPr>
        <w:t xml:space="preserve">Mrs Medhurst </w:t>
      </w:r>
      <w:r w:rsidR="002952F1">
        <w:rPr>
          <w:rFonts w:ascii="Candara" w:hAnsi="Candara"/>
        </w:rPr>
        <w:t xml:space="preserve">noted that </w:t>
      </w:r>
      <w:r w:rsidR="001C442B">
        <w:rPr>
          <w:rFonts w:ascii="Candara" w:hAnsi="Candara"/>
        </w:rPr>
        <w:t xml:space="preserve">population pressures remain </w:t>
      </w:r>
      <w:r w:rsidR="002952F1">
        <w:rPr>
          <w:rFonts w:ascii="Candara" w:hAnsi="Candara"/>
        </w:rPr>
        <w:t xml:space="preserve">and will increase as restrictions on society are lifted. </w:t>
      </w:r>
    </w:p>
    <w:p w14:paraId="28DE83A5" w14:textId="77777777" w:rsidR="001C442B" w:rsidRPr="006D38AC" w:rsidRDefault="001C442B" w:rsidP="001C442B">
      <w:pPr>
        <w:pStyle w:val="ListParagraph"/>
        <w:jc w:val="both"/>
        <w:rPr>
          <w:rFonts w:ascii="Candara" w:hAnsi="Candara"/>
          <w:b/>
        </w:rPr>
      </w:pPr>
    </w:p>
    <w:p w14:paraId="686A6D39" w14:textId="799E07BA" w:rsidR="0074444D" w:rsidRPr="00DA7261" w:rsidRDefault="005B49C6" w:rsidP="00DA7261">
      <w:pPr>
        <w:pStyle w:val="ListParagraph"/>
        <w:numPr>
          <w:ilvl w:val="0"/>
          <w:numId w:val="1"/>
        </w:numPr>
        <w:jc w:val="both"/>
        <w:rPr>
          <w:rFonts w:ascii="Candara" w:hAnsi="Candara"/>
          <w:b/>
        </w:rPr>
      </w:pPr>
      <w:r>
        <w:rPr>
          <w:rFonts w:ascii="Candara" w:hAnsi="Candara"/>
        </w:rPr>
        <w:t>A</w:t>
      </w:r>
      <w:r w:rsidR="002952F1">
        <w:rPr>
          <w:rFonts w:ascii="Candara" w:hAnsi="Candara"/>
        </w:rPr>
        <w:t xml:space="preserve"> discussio</w:t>
      </w:r>
      <w:r w:rsidR="00DF7EDE">
        <w:rPr>
          <w:rFonts w:ascii="Candara" w:hAnsi="Candara"/>
        </w:rPr>
        <w:t>n then ensued in regards to the</w:t>
      </w:r>
      <w:r w:rsidR="00DA7261">
        <w:rPr>
          <w:rFonts w:ascii="Candara" w:hAnsi="Candara"/>
        </w:rPr>
        <w:t xml:space="preserve"> </w:t>
      </w:r>
      <w:r w:rsidR="002952F1">
        <w:rPr>
          <w:rFonts w:ascii="Candara" w:hAnsi="Candara"/>
        </w:rPr>
        <w:t xml:space="preserve">capacity for </w:t>
      </w:r>
      <w:r w:rsidR="00DF7EDE">
        <w:rPr>
          <w:rFonts w:ascii="Candara" w:hAnsi="Candara"/>
        </w:rPr>
        <w:t xml:space="preserve">physical visit </w:t>
      </w:r>
      <w:r w:rsidR="002952F1">
        <w:rPr>
          <w:rFonts w:ascii="Candara" w:hAnsi="Candara"/>
        </w:rPr>
        <w:t>and the relative benefits of</w:t>
      </w:r>
      <w:r w:rsidR="00DA7261">
        <w:rPr>
          <w:rFonts w:ascii="Candara" w:hAnsi="Candara"/>
        </w:rPr>
        <w:t xml:space="preserve"> virtual visits, mobile phones, in-cell telephony </w:t>
      </w:r>
      <w:r w:rsidR="002952F1">
        <w:rPr>
          <w:rFonts w:ascii="Candara" w:hAnsi="Candara"/>
        </w:rPr>
        <w:t>to</w:t>
      </w:r>
      <w:r w:rsidR="00DA7261">
        <w:rPr>
          <w:rFonts w:ascii="Candara" w:hAnsi="Candara"/>
        </w:rPr>
        <w:t xml:space="preserve"> mitigate capacity</w:t>
      </w:r>
      <w:r w:rsidR="002952F1">
        <w:rPr>
          <w:rFonts w:ascii="Candara" w:hAnsi="Candara"/>
        </w:rPr>
        <w:t xml:space="preserve"> challenges</w:t>
      </w:r>
      <w:r w:rsidR="00DA7261">
        <w:rPr>
          <w:rFonts w:ascii="Candara" w:hAnsi="Candara"/>
        </w:rPr>
        <w:t xml:space="preserve">.  </w:t>
      </w:r>
    </w:p>
    <w:p w14:paraId="7FCB7076" w14:textId="7AE7D7F4" w:rsidR="00DA7261" w:rsidRPr="00DA7261" w:rsidRDefault="00DA7261" w:rsidP="00DA7261">
      <w:pPr>
        <w:jc w:val="both"/>
        <w:rPr>
          <w:rFonts w:ascii="Candara" w:hAnsi="Candara"/>
          <w:b/>
        </w:rPr>
      </w:pPr>
    </w:p>
    <w:p w14:paraId="55ED038A" w14:textId="77777777" w:rsidR="009D329E" w:rsidRPr="009D329E" w:rsidRDefault="009D329E" w:rsidP="009D329E">
      <w:pPr>
        <w:rPr>
          <w:rFonts w:ascii="Candara" w:hAnsi="Candara"/>
          <w:b/>
        </w:rPr>
      </w:pPr>
      <w:r>
        <w:rPr>
          <w:rFonts w:ascii="Candara" w:hAnsi="Candara"/>
          <w:b/>
        </w:rPr>
        <w:t>Apologies for absence:</w:t>
      </w:r>
    </w:p>
    <w:p w14:paraId="218D130D" w14:textId="68438F37" w:rsidR="009D329E" w:rsidRPr="004A1B72" w:rsidRDefault="004320A1" w:rsidP="004320A1">
      <w:pPr>
        <w:pStyle w:val="ListParagraph"/>
        <w:numPr>
          <w:ilvl w:val="0"/>
          <w:numId w:val="1"/>
        </w:numPr>
        <w:rPr>
          <w:rFonts w:ascii="Candara" w:hAnsi="Candara"/>
        </w:rPr>
      </w:pPr>
      <w:r>
        <w:rPr>
          <w:rFonts w:ascii="Candara" w:hAnsi="Candara"/>
        </w:rPr>
        <w:t xml:space="preserve">There were no apologies for absence. </w:t>
      </w:r>
    </w:p>
    <w:p w14:paraId="3C209F8F" w14:textId="77777777" w:rsidR="009D329E" w:rsidRPr="009D329E" w:rsidRDefault="009D329E" w:rsidP="009D329E">
      <w:pPr>
        <w:rPr>
          <w:rFonts w:ascii="Candara" w:hAnsi="Candara"/>
          <w:b/>
        </w:rPr>
      </w:pPr>
      <w:r>
        <w:rPr>
          <w:rFonts w:ascii="Candara" w:hAnsi="Candara"/>
          <w:b/>
        </w:rPr>
        <w:lastRenderedPageBreak/>
        <w:t xml:space="preserve">Declarations of interest: </w:t>
      </w:r>
    </w:p>
    <w:p w14:paraId="4A95FB04" w14:textId="77777777" w:rsidR="009D329E" w:rsidRPr="009D02B2" w:rsidRDefault="004320A1" w:rsidP="009D329E">
      <w:pPr>
        <w:pStyle w:val="ListParagraph"/>
        <w:numPr>
          <w:ilvl w:val="0"/>
          <w:numId w:val="1"/>
        </w:numPr>
        <w:rPr>
          <w:rFonts w:ascii="Candara" w:hAnsi="Candara"/>
        </w:rPr>
      </w:pPr>
      <w:r>
        <w:rPr>
          <w:rFonts w:ascii="Candara" w:hAnsi="Candara"/>
        </w:rPr>
        <w:t xml:space="preserve">There were no declarations of interest. </w:t>
      </w:r>
    </w:p>
    <w:p w14:paraId="7D6B856C" w14:textId="04C87A67" w:rsidR="009D329E" w:rsidRPr="004A1B72" w:rsidRDefault="009D329E" w:rsidP="004A1B72">
      <w:pPr>
        <w:rPr>
          <w:rFonts w:ascii="Candara" w:hAnsi="Candara"/>
          <w:b/>
        </w:rPr>
      </w:pPr>
      <w:r>
        <w:rPr>
          <w:rFonts w:ascii="Candara" w:hAnsi="Candara"/>
          <w:b/>
        </w:rPr>
        <w:t xml:space="preserve">Minutes of previous meeting held on </w:t>
      </w:r>
      <w:r w:rsidR="00DE0C1F">
        <w:rPr>
          <w:rFonts w:ascii="Candara" w:hAnsi="Candara"/>
          <w:b/>
        </w:rPr>
        <w:t>27 May</w:t>
      </w:r>
      <w:r w:rsidR="004A1B72">
        <w:rPr>
          <w:rFonts w:ascii="Candara" w:hAnsi="Candara"/>
          <w:b/>
        </w:rPr>
        <w:t xml:space="preserve"> 2020</w:t>
      </w:r>
      <w:r>
        <w:rPr>
          <w:rFonts w:ascii="Candara" w:hAnsi="Candara"/>
          <w:b/>
        </w:rPr>
        <w:t>:</w:t>
      </w:r>
    </w:p>
    <w:p w14:paraId="20EA83E3" w14:textId="77777777" w:rsidR="004B1392" w:rsidRPr="009D02B2" w:rsidRDefault="004B1392" w:rsidP="00FC286E">
      <w:pPr>
        <w:pStyle w:val="ListParagraph"/>
        <w:rPr>
          <w:rFonts w:ascii="Candara" w:hAnsi="Candara"/>
        </w:rPr>
      </w:pPr>
    </w:p>
    <w:p w14:paraId="2A256C57" w14:textId="1C19CEAA" w:rsidR="00132E2C" w:rsidRPr="00950A73" w:rsidRDefault="004A1B72" w:rsidP="007E5C05">
      <w:pPr>
        <w:pStyle w:val="ListParagraph"/>
        <w:numPr>
          <w:ilvl w:val="0"/>
          <w:numId w:val="1"/>
        </w:numPr>
        <w:jc w:val="both"/>
        <w:rPr>
          <w:rFonts w:ascii="Candara" w:hAnsi="Candara"/>
          <w:i/>
        </w:rPr>
      </w:pPr>
      <w:r>
        <w:rPr>
          <w:rFonts w:ascii="Candara" w:hAnsi="Candara"/>
        </w:rPr>
        <w:t xml:space="preserve">Prof. Hampton raised the action regarding </w:t>
      </w:r>
      <w:r w:rsidRPr="004A1B72">
        <w:rPr>
          <w:rFonts w:ascii="Candara" w:hAnsi="Candara"/>
          <w:i/>
        </w:rPr>
        <w:t>Equality and Diversity: Gender pay gap and equality outcomes progress reports</w:t>
      </w:r>
      <w:r>
        <w:rPr>
          <w:rFonts w:ascii="Candara" w:hAnsi="Candara"/>
          <w:i/>
        </w:rPr>
        <w:t xml:space="preserve"> </w:t>
      </w:r>
      <w:r>
        <w:rPr>
          <w:rFonts w:ascii="Candara" w:hAnsi="Candara"/>
        </w:rPr>
        <w:t xml:space="preserve">whereby Prof. Hampton </w:t>
      </w:r>
      <w:r w:rsidR="002952F1">
        <w:rPr>
          <w:rFonts w:ascii="Candara" w:hAnsi="Candara"/>
        </w:rPr>
        <w:t xml:space="preserve">offered </w:t>
      </w:r>
      <w:r>
        <w:rPr>
          <w:rFonts w:ascii="Candara" w:hAnsi="Candara"/>
        </w:rPr>
        <w:t>to utilise her expertise to inform this piece of work. Mrs Johnston noted she will remin</w:t>
      </w:r>
      <w:r w:rsidR="00950A73">
        <w:rPr>
          <w:rFonts w:ascii="Candara" w:hAnsi="Candara"/>
        </w:rPr>
        <w:t xml:space="preserve">d </w:t>
      </w:r>
      <w:r w:rsidR="002952F1">
        <w:rPr>
          <w:rFonts w:ascii="Candara" w:hAnsi="Candara"/>
        </w:rPr>
        <w:t>her team</w:t>
      </w:r>
      <w:r w:rsidR="00950A73">
        <w:rPr>
          <w:rFonts w:ascii="Candara" w:hAnsi="Candara"/>
        </w:rPr>
        <w:t xml:space="preserve"> of this offer. </w:t>
      </w:r>
    </w:p>
    <w:p w14:paraId="6C39A534" w14:textId="4222FD9D" w:rsidR="00950A73" w:rsidRDefault="005276B2" w:rsidP="00DF7EDE">
      <w:pPr>
        <w:pStyle w:val="ListParagraph"/>
        <w:jc w:val="right"/>
        <w:rPr>
          <w:rFonts w:ascii="Candara" w:hAnsi="Candara"/>
          <w:b/>
        </w:rPr>
      </w:pPr>
      <w:r>
        <w:rPr>
          <w:rFonts w:ascii="Candara" w:hAnsi="Candara"/>
          <w:b/>
        </w:rPr>
        <w:t>Action</w:t>
      </w:r>
      <w:r w:rsidR="002952F1" w:rsidRPr="00DF7EDE">
        <w:rPr>
          <w:rFonts w:ascii="Candara" w:hAnsi="Candara"/>
          <w:b/>
        </w:rPr>
        <w:t xml:space="preserve">: </w:t>
      </w:r>
      <w:r w:rsidR="00DF7EDE" w:rsidRPr="00DF7EDE">
        <w:rPr>
          <w:rFonts w:ascii="Candara" w:hAnsi="Candara"/>
          <w:b/>
        </w:rPr>
        <w:t>Caroline Johnston</w:t>
      </w:r>
    </w:p>
    <w:p w14:paraId="22C50A79" w14:textId="77777777" w:rsidR="00DF7EDE" w:rsidRPr="00DF7EDE" w:rsidRDefault="00DF7EDE" w:rsidP="00DF7EDE">
      <w:pPr>
        <w:pStyle w:val="ListParagraph"/>
        <w:jc w:val="center"/>
        <w:rPr>
          <w:rFonts w:ascii="Candara" w:hAnsi="Candara"/>
          <w:b/>
          <w:i/>
        </w:rPr>
      </w:pPr>
    </w:p>
    <w:p w14:paraId="4B655D32" w14:textId="6A819426" w:rsidR="004320A1" w:rsidRDefault="001766C8" w:rsidP="007E5C05">
      <w:pPr>
        <w:pStyle w:val="ListParagraph"/>
        <w:numPr>
          <w:ilvl w:val="0"/>
          <w:numId w:val="1"/>
        </w:numPr>
        <w:jc w:val="both"/>
        <w:rPr>
          <w:rFonts w:ascii="Candara" w:hAnsi="Candara"/>
        </w:rPr>
      </w:pPr>
      <w:r>
        <w:rPr>
          <w:rFonts w:ascii="Candara" w:hAnsi="Candara"/>
        </w:rPr>
        <w:t xml:space="preserve">All </w:t>
      </w:r>
      <w:r w:rsidR="004320A1">
        <w:rPr>
          <w:rFonts w:ascii="Candara" w:hAnsi="Candara"/>
        </w:rPr>
        <w:t xml:space="preserve">members </w:t>
      </w:r>
      <w:r>
        <w:rPr>
          <w:rFonts w:ascii="Candara" w:hAnsi="Candara"/>
        </w:rPr>
        <w:t xml:space="preserve">agreed </w:t>
      </w:r>
      <w:r w:rsidR="004320A1">
        <w:rPr>
          <w:rFonts w:ascii="Candara" w:hAnsi="Candara"/>
        </w:rPr>
        <w:t>the minute recorded is a</w:t>
      </w:r>
      <w:r>
        <w:rPr>
          <w:rFonts w:ascii="Candara" w:hAnsi="Candara"/>
        </w:rPr>
        <w:t xml:space="preserve"> </w:t>
      </w:r>
      <w:r w:rsidR="004320A1">
        <w:rPr>
          <w:rFonts w:ascii="Candara" w:hAnsi="Candara"/>
        </w:rPr>
        <w:t xml:space="preserve">true </w:t>
      </w:r>
      <w:r>
        <w:rPr>
          <w:rFonts w:ascii="Candara" w:hAnsi="Candara"/>
        </w:rPr>
        <w:t xml:space="preserve">reflection of the meeting which took place. </w:t>
      </w:r>
      <w:r w:rsidR="00C010F3">
        <w:rPr>
          <w:rFonts w:ascii="Candara" w:hAnsi="Candara"/>
        </w:rPr>
        <w:tab/>
      </w:r>
    </w:p>
    <w:p w14:paraId="6AA45AA9" w14:textId="77777777" w:rsidR="00950A73" w:rsidRPr="00950A73" w:rsidRDefault="00950A73" w:rsidP="00950A73">
      <w:pPr>
        <w:pStyle w:val="ListParagraph"/>
        <w:rPr>
          <w:rFonts w:ascii="Candara" w:hAnsi="Candara"/>
        </w:rPr>
      </w:pPr>
    </w:p>
    <w:p w14:paraId="081D647A" w14:textId="77777777" w:rsidR="00950A73" w:rsidRPr="00950A73" w:rsidRDefault="00950A73" w:rsidP="00950A73">
      <w:pPr>
        <w:pStyle w:val="ListParagraph"/>
        <w:rPr>
          <w:rFonts w:ascii="Candara" w:hAnsi="Candara"/>
        </w:rPr>
      </w:pPr>
    </w:p>
    <w:p w14:paraId="0AB51937" w14:textId="77777777" w:rsidR="009D329E" w:rsidRPr="009D329E" w:rsidRDefault="009D329E" w:rsidP="009D329E">
      <w:pPr>
        <w:rPr>
          <w:rFonts w:ascii="Candara" w:hAnsi="Candara"/>
          <w:b/>
        </w:rPr>
      </w:pPr>
      <w:r>
        <w:rPr>
          <w:rFonts w:ascii="Candara" w:hAnsi="Candara"/>
          <w:b/>
        </w:rPr>
        <w:t>Operational update:</w:t>
      </w:r>
    </w:p>
    <w:p w14:paraId="79229B63" w14:textId="7E4A2624" w:rsidR="00C96BF9" w:rsidRDefault="00845CB0" w:rsidP="00C96BF9">
      <w:pPr>
        <w:pStyle w:val="ListParagraph"/>
        <w:numPr>
          <w:ilvl w:val="0"/>
          <w:numId w:val="1"/>
        </w:numPr>
        <w:jc w:val="both"/>
        <w:rPr>
          <w:rFonts w:ascii="Candara" w:hAnsi="Candara"/>
        </w:rPr>
      </w:pPr>
      <w:r>
        <w:rPr>
          <w:rFonts w:ascii="Candara" w:hAnsi="Candara"/>
        </w:rPr>
        <w:t>Mr Purdie provided an overview of the population</w:t>
      </w:r>
      <w:r w:rsidR="001766C8">
        <w:rPr>
          <w:rFonts w:ascii="Candara" w:hAnsi="Candara"/>
        </w:rPr>
        <w:t xml:space="preserve"> numbers </w:t>
      </w:r>
      <w:r>
        <w:rPr>
          <w:rFonts w:ascii="Candara" w:hAnsi="Candara"/>
        </w:rPr>
        <w:t xml:space="preserve">and </w:t>
      </w:r>
      <w:r w:rsidR="001766C8">
        <w:rPr>
          <w:rFonts w:ascii="Candara" w:hAnsi="Candara"/>
        </w:rPr>
        <w:t>performance measur</w:t>
      </w:r>
      <w:r>
        <w:rPr>
          <w:rFonts w:ascii="Candara" w:hAnsi="Candara"/>
        </w:rPr>
        <w:t>es</w:t>
      </w:r>
      <w:r w:rsidR="004B1392">
        <w:rPr>
          <w:rFonts w:ascii="Candara" w:hAnsi="Candara"/>
        </w:rPr>
        <w:t>.  Key points included</w:t>
      </w:r>
      <w:r>
        <w:rPr>
          <w:rFonts w:ascii="Candara" w:hAnsi="Candara"/>
        </w:rPr>
        <w:t>:</w:t>
      </w:r>
    </w:p>
    <w:p w14:paraId="068D82F6" w14:textId="2519FF44" w:rsidR="007E4356" w:rsidRPr="007E4356" w:rsidRDefault="007E4356" w:rsidP="007E4356">
      <w:pPr>
        <w:pStyle w:val="ListParagraph"/>
        <w:numPr>
          <w:ilvl w:val="0"/>
          <w:numId w:val="6"/>
        </w:numPr>
        <w:jc w:val="both"/>
        <w:rPr>
          <w:rFonts w:ascii="Candara" w:hAnsi="Candara"/>
        </w:rPr>
      </w:pPr>
      <w:r>
        <w:rPr>
          <w:rFonts w:ascii="Candara" w:hAnsi="Candara"/>
        </w:rPr>
        <w:t>on Friday 24 July 2020</w:t>
      </w:r>
      <w:r w:rsidRPr="007E4356">
        <w:rPr>
          <w:rFonts w:ascii="Candara" w:hAnsi="Candara"/>
        </w:rPr>
        <w:t xml:space="preserve"> the po</w:t>
      </w:r>
      <w:r>
        <w:rPr>
          <w:rFonts w:ascii="Candara" w:hAnsi="Candara"/>
        </w:rPr>
        <w:t xml:space="preserve">pulation of the SPS </w:t>
      </w:r>
      <w:r w:rsidR="00A94503">
        <w:rPr>
          <w:rFonts w:ascii="Candara" w:hAnsi="Candara"/>
        </w:rPr>
        <w:t>estate was 7180</w:t>
      </w:r>
      <w:r w:rsidR="00980F6A">
        <w:rPr>
          <w:rFonts w:ascii="Candara" w:hAnsi="Candara"/>
        </w:rPr>
        <w:t>.  This was</w:t>
      </w:r>
      <w:r w:rsidR="00A94503">
        <w:rPr>
          <w:rFonts w:ascii="Candara" w:hAnsi="Candara"/>
        </w:rPr>
        <w:t xml:space="preserve"> 82 higher than </w:t>
      </w:r>
      <w:r>
        <w:rPr>
          <w:rFonts w:ascii="Candara" w:hAnsi="Candara"/>
        </w:rPr>
        <w:t xml:space="preserve">the previous week and 1032 </w:t>
      </w:r>
      <w:r w:rsidRPr="007E4356">
        <w:rPr>
          <w:rFonts w:ascii="Candara" w:hAnsi="Candara"/>
        </w:rPr>
        <w:t>lower than</w:t>
      </w:r>
      <w:r>
        <w:rPr>
          <w:rFonts w:ascii="Candara" w:hAnsi="Candara"/>
        </w:rPr>
        <w:t xml:space="preserve"> this period</w:t>
      </w:r>
      <w:r w:rsidRPr="007E4356">
        <w:rPr>
          <w:rFonts w:ascii="Candara" w:hAnsi="Candara"/>
        </w:rPr>
        <w:t xml:space="preserve"> last year. </w:t>
      </w:r>
    </w:p>
    <w:p w14:paraId="7DE5B9E8" w14:textId="769FA182" w:rsidR="007E4356" w:rsidRPr="007E4356" w:rsidRDefault="00D83990" w:rsidP="007E4356">
      <w:pPr>
        <w:pStyle w:val="ListParagraph"/>
        <w:numPr>
          <w:ilvl w:val="0"/>
          <w:numId w:val="6"/>
        </w:numPr>
        <w:jc w:val="both"/>
        <w:rPr>
          <w:rFonts w:ascii="Candara" w:hAnsi="Candara"/>
        </w:rPr>
      </w:pPr>
      <w:r>
        <w:rPr>
          <w:rFonts w:ascii="Candara" w:hAnsi="Candara"/>
        </w:rPr>
        <w:t>there are currently 281 women in custody- 7</w:t>
      </w:r>
      <w:r w:rsidR="007E4356" w:rsidRPr="007E4356">
        <w:rPr>
          <w:rFonts w:ascii="Candara" w:hAnsi="Candara"/>
        </w:rPr>
        <w:t xml:space="preserve"> lower than the previous week</w:t>
      </w:r>
      <w:r>
        <w:rPr>
          <w:rFonts w:ascii="Candara" w:hAnsi="Candara"/>
        </w:rPr>
        <w:t xml:space="preserve"> and 115 lower than this period last year</w:t>
      </w:r>
      <w:r w:rsidR="007E4356" w:rsidRPr="007E4356">
        <w:rPr>
          <w:rFonts w:ascii="Candara" w:hAnsi="Candara"/>
        </w:rPr>
        <w:t>;</w:t>
      </w:r>
    </w:p>
    <w:p w14:paraId="7119EF5E" w14:textId="5E0D214E" w:rsidR="007E4356" w:rsidRPr="00D83990" w:rsidRDefault="00D83990" w:rsidP="00951400">
      <w:pPr>
        <w:pStyle w:val="ListParagraph"/>
        <w:numPr>
          <w:ilvl w:val="0"/>
          <w:numId w:val="6"/>
        </w:numPr>
        <w:jc w:val="both"/>
        <w:rPr>
          <w:rFonts w:ascii="Candara" w:hAnsi="Candara"/>
        </w:rPr>
      </w:pPr>
      <w:r w:rsidRPr="00D83990">
        <w:rPr>
          <w:rFonts w:ascii="Candara" w:hAnsi="Candara"/>
        </w:rPr>
        <w:t>there are currently 221 young people</w:t>
      </w:r>
      <w:r w:rsidR="00980F6A">
        <w:rPr>
          <w:rFonts w:ascii="Candara" w:hAnsi="Candara"/>
        </w:rPr>
        <w:t xml:space="preserve"> in custody</w:t>
      </w:r>
      <w:r w:rsidRPr="00D83990">
        <w:rPr>
          <w:rFonts w:ascii="Candara" w:hAnsi="Candara"/>
        </w:rPr>
        <w:t>- 101</w:t>
      </w:r>
      <w:r>
        <w:rPr>
          <w:rFonts w:ascii="Candara" w:hAnsi="Candara"/>
        </w:rPr>
        <w:t xml:space="preserve"> lower than last year; </w:t>
      </w:r>
    </w:p>
    <w:p w14:paraId="7DA628F0" w14:textId="26A553F1" w:rsidR="007E4356" w:rsidRDefault="00D83990" w:rsidP="007E4356">
      <w:pPr>
        <w:pStyle w:val="ListParagraph"/>
        <w:numPr>
          <w:ilvl w:val="0"/>
          <w:numId w:val="6"/>
        </w:numPr>
        <w:jc w:val="both"/>
        <w:rPr>
          <w:rFonts w:ascii="Candara" w:hAnsi="Candara"/>
        </w:rPr>
      </w:pPr>
      <w:r>
        <w:rPr>
          <w:rFonts w:ascii="Candara" w:hAnsi="Candara"/>
        </w:rPr>
        <w:t xml:space="preserve">remaining cognisant of the current trends with </w:t>
      </w:r>
      <w:r w:rsidR="00A038EC">
        <w:rPr>
          <w:rFonts w:ascii="Candara" w:hAnsi="Candara"/>
        </w:rPr>
        <w:t>numbers of remand cases</w:t>
      </w:r>
      <w:r>
        <w:rPr>
          <w:rFonts w:ascii="Candara" w:hAnsi="Candara"/>
        </w:rPr>
        <w:t xml:space="preserve"> admitted, and known liberations until the end of December 2020 the projected profile until the end of 2020 is circa 8000-8100 in custody with 2500 people on remand. </w:t>
      </w:r>
    </w:p>
    <w:p w14:paraId="38879479" w14:textId="77777777" w:rsidR="00D83990" w:rsidRDefault="00D83990" w:rsidP="00D83990">
      <w:pPr>
        <w:pStyle w:val="ListParagraph"/>
        <w:ind w:left="1440"/>
        <w:jc w:val="both"/>
        <w:rPr>
          <w:rFonts w:ascii="Candara" w:hAnsi="Candara"/>
        </w:rPr>
      </w:pPr>
    </w:p>
    <w:p w14:paraId="4BE562EE" w14:textId="77777777" w:rsidR="00480897" w:rsidRDefault="00480897" w:rsidP="001D6455">
      <w:pPr>
        <w:pStyle w:val="ListParagraph"/>
        <w:jc w:val="both"/>
        <w:rPr>
          <w:rFonts w:ascii="Candara" w:hAnsi="Candara"/>
        </w:rPr>
      </w:pPr>
    </w:p>
    <w:p w14:paraId="3C253397" w14:textId="71628D52" w:rsidR="00DB1104" w:rsidRDefault="00DB1104" w:rsidP="00D83990">
      <w:pPr>
        <w:pStyle w:val="ListParagraph"/>
        <w:numPr>
          <w:ilvl w:val="0"/>
          <w:numId w:val="1"/>
        </w:numPr>
        <w:jc w:val="both"/>
        <w:rPr>
          <w:rFonts w:ascii="Candara" w:hAnsi="Candara"/>
        </w:rPr>
      </w:pPr>
      <w:r>
        <w:rPr>
          <w:rFonts w:ascii="Candara" w:hAnsi="Candara"/>
        </w:rPr>
        <w:t xml:space="preserve">Mr Purdie </w:t>
      </w:r>
      <w:r w:rsidR="00980F6A">
        <w:rPr>
          <w:rFonts w:ascii="Candara" w:hAnsi="Candara"/>
        </w:rPr>
        <w:t xml:space="preserve">noted that </w:t>
      </w:r>
      <w:r>
        <w:rPr>
          <w:rFonts w:ascii="Candara" w:hAnsi="Candara"/>
        </w:rPr>
        <w:t xml:space="preserve">the untried population are putting pressure on resource. Brigadier Monro questioned whether the complexity of the population was fully understood by the Cabinet Secretary. Mr Purdie confirmed weekly meetings are currently held with the Cabinet Secretary whereby this is discussed and expanded on each week. </w:t>
      </w:r>
    </w:p>
    <w:p w14:paraId="758A77C9" w14:textId="77777777" w:rsidR="00DB1104" w:rsidRDefault="00DB1104" w:rsidP="00DB1104">
      <w:pPr>
        <w:pStyle w:val="ListParagraph"/>
        <w:jc w:val="both"/>
        <w:rPr>
          <w:rFonts w:ascii="Candara" w:hAnsi="Candara"/>
        </w:rPr>
      </w:pPr>
    </w:p>
    <w:p w14:paraId="38050D72" w14:textId="23275C1C" w:rsidR="00A038EC" w:rsidRDefault="00DB1104" w:rsidP="00D83990">
      <w:pPr>
        <w:pStyle w:val="ListParagraph"/>
        <w:numPr>
          <w:ilvl w:val="0"/>
          <w:numId w:val="1"/>
        </w:numPr>
        <w:jc w:val="both"/>
        <w:rPr>
          <w:rFonts w:ascii="Candara" w:hAnsi="Candara"/>
        </w:rPr>
      </w:pPr>
      <w:r>
        <w:rPr>
          <w:rFonts w:ascii="Candara" w:hAnsi="Candara"/>
        </w:rPr>
        <w:t xml:space="preserve">Mr Purdie updated the Board on </w:t>
      </w:r>
      <w:r w:rsidR="00D83990">
        <w:rPr>
          <w:rFonts w:ascii="Candara" w:hAnsi="Candara"/>
        </w:rPr>
        <w:t>Sig</w:t>
      </w:r>
      <w:r>
        <w:rPr>
          <w:rFonts w:ascii="Candara" w:hAnsi="Candara"/>
        </w:rPr>
        <w:t>nificant E</w:t>
      </w:r>
      <w:r w:rsidR="00A038EC">
        <w:rPr>
          <w:rFonts w:ascii="Candara" w:hAnsi="Candara"/>
        </w:rPr>
        <w:t xml:space="preserve">vents with over 3000 virtual visits </w:t>
      </w:r>
      <w:r w:rsidR="00980F6A">
        <w:rPr>
          <w:rFonts w:ascii="Candara" w:hAnsi="Candara"/>
        </w:rPr>
        <w:t>undertaken</w:t>
      </w:r>
      <w:r w:rsidR="00A038EC">
        <w:rPr>
          <w:rFonts w:ascii="Candara" w:hAnsi="Candara"/>
        </w:rPr>
        <w:t xml:space="preserve">, which </w:t>
      </w:r>
      <w:r w:rsidR="00980F6A">
        <w:rPr>
          <w:rFonts w:ascii="Candara" w:hAnsi="Candara"/>
        </w:rPr>
        <w:t>offers potential</w:t>
      </w:r>
      <w:r w:rsidR="00DF7EDE">
        <w:rPr>
          <w:rFonts w:ascii="Candara" w:hAnsi="Candara"/>
        </w:rPr>
        <w:t xml:space="preserve"> </w:t>
      </w:r>
      <w:r w:rsidR="00A038EC">
        <w:rPr>
          <w:rFonts w:ascii="Candara" w:hAnsi="Candara"/>
        </w:rPr>
        <w:t>benefit</w:t>
      </w:r>
      <w:r w:rsidR="00980F6A">
        <w:rPr>
          <w:rFonts w:ascii="Candara" w:hAnsi="Candara"/>
        </w:rPr>
        <w:t>s</w:t>
      </w:r>
      <w:r w:rsidR="00A038EC">
        <w:rPr>
          <w:rFonts w:ascii="Candara" w:hAnsi="Candara"/>
        </w:rPr>
        <w:t xml:space="preserve"> in terms of the</w:t>
      </w:r>
      <w:r w:rsidR="00D83990">
        <w:rPr>
          <w:rFonts w:ascii="Candara" w:hAnsi="Candara"/>
        </w:rPr>
        <w:t xml:space="preserve"> cost of travel convenience, </w:t>
      </w:r>
      <w:r w:rsidR="00A038EC">
        <w:rPr>
          <w:rFonts w:ascii="Candara" w:hAnsi="Candara"/>
        </w:rPr>
        <w:t>reunions with family and friends abroad and the elderly. Mr Purdie explained currently</w:t>
      </w:r>
      <w:r w:rsidR="00D83990">
        <w:rPr>
          <w:rFonts w:ascii="Candara" w:hAnsi="Candara"/>
        </w:rPr>
        <w:t xml:space="preserve"> lessons learned</w:t>
      </w:r>
      <w:r w:rsidR="00A038EC">
        <w:rPr>
          <w:rFonts w:ascii="Candara" w:hAnsi="Candara"/>
        </w:rPr>
        <w:t xml:space="preserve"> are being reviewed</w:t>
      </w:r>
      <w:r w:rsidR="00D83990">
        <w:rPr>
          <w:rFonts w:ascii="Candara" w:hAnsi="Candara"/>
        </w:rPr>
        <w:t xml:space="preserve"> for future use of v</w:t>
      </w:r>
      <w:r w:rsidR="00A038EC">
        <w:rPr>
          <w:rFonts w:ascii="Candara" w:hAnsi="Candara"/>
        </w:rPr>
        <w:t>irtual visits and expanding this</w:t>
      </w:r>
      <w:r w:rsidR="00D83990">
        <w:rPr>
          <w:rFonts w:ascii="Candara" w:hAnsi="Candara"/>
        </w:rPr>
        <w:t xml:space="preserve"> service</w:t>
      </w:r>
      <w:r w:rsidR="00DF7EDE">
        <w:rPr>
          <w:rFonts w:ascii="Candara" w:hAnsi="Candara"/>
        </w:rPr>
        <w:t xml:space="preserve"> </w:t>
      </w:r>
      <w:r w:rsidR="00980F6A">
        <w:rPr>
          <w:rFonts w:ascii="Candara" w:hAnsi="Candara"/>
        </w:rPr>
        <w:t>t</w:t>
      </w:r>
      <w:r w:rsidR="00DF7EDE">
        <w:rPr>
          <w:rFonts w:ascii="Candara" w:hAnsi="Candara"/>
        </w:rPr>
        <w:t>o</w:t>
      </w:r>
      <w:r w:rsidR="00980F6A">
        <w:rPr>
          <w:rFonts w:ascii="Candara" w:hAnsi="Candara"/>
        </w:rPr>
        <w:t xml:space="preserve"> facilitate a blended model of virtual and physical visits.</w:t>
      </w:r>
      <w:r w:rsidR="00D83990">
        <w:rPr>
          <w:rFonts w:ascii="Candara" w:hAnsi="Candara"/>
        </w:rPr>
        <w:t xml:space="preserve"> </w:t>
      </w:r>
    </w:p>
    <w:p w14:paraId="34E1AE06" w14:textId="77777777" w:rsidR="00A038EC" w:rsidRPr="00A038EC" w:rsidRDefault="00A038EC" w:rsidP="00A038EC">
      <w:pPr>
        <w:pStyle w:val="ListParagraph"/>
        <w:rPr>
          <w:rFonts w:ascii="Candara" w:hAnsi="Candara"/>
        </w:rPr>
      </w:pPr>
    </w:p>
    <w:p w14:paraId="42E03F57" w14:textId="77777777" w:rsidR="00AD0A39" w:rsidRPr="00AD0A39" w:rsidRDefault="00AD0A39" w:rsidP="00AD0A39">
      <w:pPr>
        <w:pStyle w:val="ListParagraph"/>
        <w:rPr>
          <w:rFonts w:ascii="Candara" w:hAnsi="Candara"/>
        </w:rPr>
      </w:pPr>
    </w:p>
    <w:p w14:paraId="683AE56E" w14:textId="676508FC" w:rsidR="00AD0A39" w:rsidRDefault="00A038EC" w:rsidP="00D83990">
      <w:pPr>
        <w:pStyle w:val="ListParagraph"/>
        <w:numPr>
          <w:ilvl w:val="0"/>
          <w:numId w:val="1"/>
        </w:numPr>
        <w:jc w:val="both"/>
        <w:rPr>
          <w:rFonts w:ascii="Candara" w:hAnsi="Candara"/>
        </w:rPr>
      </w:pPr>
      <w:r>
        <w:rPr>
          <w:rFonts w:ascii="Candara" w:hAnsi="Candara"/>
        </w:rPr>
        <w:t xml:space="preserve">The </w:t>
      </w:r>
      <w:r w:rsidR="00980F6A">
        <w:rPr>
          <w:rFonts w:ascii="Candara" w:hAnsi="Candara"/>
        </w:rPr>
        <w:t xml:space="preserve">SPS </w:t>
      </w:r>
      <w:r w:rsidR="00D83990">
        <w:rPr>
          <w:rFonts w:ascii="Candara" w:hAnsi="Candara"/>
        </w:rPr>
        <w:t>Route map</w:t>
      </w:r>
      <w:r>
        <w:rPr>
          <w:rFonts w:ascii="Candara" w:hAnsi="Candara"/>
        </w:rPr>
        <w:t xml:space="preserve"> is linked </w:t>
      </w:r>
      <w:r w:rsidR="00980F6A">
        <w:rPr>
          <w:rFonts w:ascii="Candara" w:hAnsi="Candara"/>
        </w:rPr>
        <w:t xml:space="preserve">to </w:t>
      </w:r>
      <w:r>
        <w:rPr>
          <w:rFonts w:ascii="Candara" w:hAnsi="Candara"/>
        </w:rPr>
        <w:t>the Scottish Government Route Map</w:t>
      </w:r>
      <w:r w:rsidR="00AD0A39">
        <w:rPr>
          <w:rFonts w:ascii="Candara" w:hAnsi="Candara"/>
        </w:rPr>
        <w:t xml:space="preserve">; </w:t>
      </w:r>
      <w:r w:rsidR="00980F6A">
        <w:rPr>
          <w:rFonts w:ascii="Candara" w:hAnsi="Candara"/>
        </w:rPr>
        <w:t>the reintroduc</w:t>
      </w:r>
      <w:r w:rsidR="00DF7EDE">
        <w:rPr>
          <w:rFonts w:ascii="Candara" w:hAnsi="Candara"/>
        </w:rPr>
        <w:t xml:space="preserve">tion of services being aligned </w:t>
      </w:r>
      <w:r w:rsidR="00980F6A">
        <w:rPr>
          <w:rFonts w:ascii="Candara" w:hAnsi="Candara"/>
        </w:rPr>
        <w:t>where poss</w:t>
      </w:r>
      <w:r w:rsidR="00DF7EDE">
        <w:rPr>
          <w:rFonts w:ascii="Candara" w:hAnsi="Candara"/>
        </w:rPr>
        <w:t xml:space="preserve">ible </w:t>
      </w:r>
      <w:r w:rsidR="00980F6A">
        <w:rPr>
          <w:rFonts w:ascii="Candara" w:hAnsi="Candara"/>
        </w:rPr>
        <w:t>with those in the community</w:t>
      </w:r>
      <w:r w:rsidR="00AD0A39">
        <w:rPr>
          <w:rFonts w:ascii="Candara" w:hAnsi="Candara"/>
        </w:rPr>
        <w:t xml:space="preserve">. </w:t>
      </w:r>
    </w:p>
    <w:p w14:paraId="36808AD9" w14:textId="77777777" w:rsidR="00AD0A39" w:rsidRPr="00AD0A39" w:rsidRDefault="00AD0A39" w:rsidP="00AD0A39">
      <w:pPr>
        <w:pStyle w:val="ListParagraph"/>
        <w:rPr>
          <w:rFonts w:ascii="Candara" w:hAnsi="Candara"/>
        </w:rPr>
      </w:pPr>
    </w:p>
    <w:p w14:paraId="2B12B140" w14:textId="77777777" w:rsidR="00AD0A39" w:rsidRPr="00AD0A39" w:rsidRDefault="00AD0A39" w:rsidP="00AD0A39">
      <w:pPr>
        <w:pStyle w:val="ListParagraph"/>
        <w:rPr>
          <w:rFonts w:ascii="Candara" w:hAnsi="Candara"/>
          <w:b/>
        </w:rPr>
      </w:pPr>
    </w:p>
    <w:p w14:paraId="65C82B84" w14:textId="78BCB354" w:rsidR="00982314" w:rsidRPr="00EC4A32" w:rsidRDefault="00982314" w:rsidP="00D83990">
      <w:pPr>
        <w:pStyle w:val="ListParagraph"/>
        <w:jc w:val="both"/>
        <w:rPr>
          <w:rFonts w:ascii="Candara" w:hAnsi="Candara"/>
        </w:rPr>
      </w:pPr>
    </w:p>
    <w:p w14:paraId="4B3A55D7" w14:textId="77777777" w:rsidR="009D329E" w:rsidRPr="009D329E" w:rsidRDefault="009D329E" w:rsidP="009D329E">
      <w:pPr>
        <w:rPr>
          <w:rFonts w:ascii="Candara" w:hAnsi="Candara"/>
          <w:b/>
        </w:rPr>
      </w:pPr>
      <w:r>
        <w:rPr>
          <w:rFonts w:ascii="Candara" w:hAnsi="Candara"/>
          <w:b/>
        </w:rPr>
        <w:lastRenderedPageBreak/>
        <w:t>Items for advice:</w:t>
      </w:r>
    </w:p>
    <w:p w14:paraId="17FBFF9C" w14:textId="77777777" w:rsidR="00EC4A32" w:rsidRPr="00EC4A32" w:rsidRDefault="00EC4A32" w:rsidP="00F73CF7">
      <w:pPr>
        <w:pStyle w:val="ListParagraph"/>
        <w:numPr>
          <w:ilvl w:val="0"/>
          <w:numId w:val="1"/>
        </w:numPr>
        <w:rPr>
          <w:rFonts w:ascii="Candara" w:hAnsi="Candara"/>
        </w:rPr>
      </w:pPr>
      <w:r w:rsidRPr="00EC4A32">
        <w:rPr>
          <w:rFonts w:ascii="Candara" w:hAnsi="Candara"/>
        </w:rPr>
        <w:t xml:space="preserve">There were no items for advice. </w:t>
      </w:r>
    </w:p>
    <w:p w14:paraId="3989C9BB" w14:textId="77777777" w:rsidR="009D329E" w:rsidRPr="00EC4A32" w:rsidRDefault="009D329E" w:rsidP="00EC4A32">
      <w:pPr>
        <w:rPr>
          <w:rFonts w:ascii="Candara" w:hAnsi="Candara"/>
          <w:b/>
        </w:rPr>
      </w:pPr>
      <w:r w:rsidRPr="00EC4A32">
        <w:rPr>
          <w:rFonts w:ascii="Candara" w:hAnsi="Candara"/>
          <w:b/>
        </w:rPr>
        <w:t>Items for monitoring</w:t>
      </w:r>
      <w:r w:rsidR="00B039FF" w:rsidRPr="00EC4A32">
        <w:rPr>
          <w:rFonts w:ascii="Candara" w:hAnsi="Candara"/>
          <w:b/>
        </w:rPr>
        <w:t>:</w:t>
      </w:r>
    </w:p>
    <w:p w14:paraId="21392878" w14:textId="77777777" w:rsidR="00DE0C1F" w:rsidRPr="00DE0C1F" w:rsidRDefault="00DE0C1F" w:rsidP="00DE0C1F">
      <w:pPr>
        <w:jc w:val="both"/>
        <w:rPr>
          <w:rFonts w:ascii="Candara" w:hAnsi="Candara"/>
        </w:rPr>
      </w:pPr>
      <w:r w:rsidRPr="00DE0C1F">
        <w:rPr>
          <w:rFonts w:ascii="Candara" w:hAnsi="Candara"/>
          <w:i/>
        </w:rPr>
        <w:t xml:space="preserve">Financial update/ Budget monitoring </w:t>
      </w:r>
    </w:p>
    <w:p w14:paraId="6728172E" w14:textId="1777F625" w:rsidR="001951FB" w:rsidRDefault="001951FB" w:rsidP="002329CA">
      <w:pPr>
        <w:pStyle w:val="ListParagraph"/>
        <w:numPr>
          <w:ilvl w:val="0"/>
          <w:numId w:val="1"/>
        </w:numPr>
        <w:jc w:val="both"/>
        <w:rPr>
          <w:rFonts w:ascii="Candara" w:hAnsi="Candara"/>
        </w:rPr>
      </w:pPr>
      <w:r>
        <w:rPr>
          <w:rFonts w:ascii="Candara" w:hAnsi="Candara"/>
        </w:rPr>
        <w:t xml:space="preserve">Mrs Allan provided the Board with an update on the 2020-21 budget and financial position with a focus on the forecast resource budget position and the risks associated with achieving a balanced budget. </w:t>
      </w:r>
      <w:r w:rsidR="00980F6A">
        <w:rPr>
          <w:rFonts w:ascii="Candara" w:hAnsi="Candara"/>
        </w:rPr>
        <w:t>Mrs Allan also corrected some minor mistakes in the paper, as had previously been advised to the Chair of the Advisory Board and the Chair of the RMAC.</w:t>
      </w:r>
    </w:p>
    <w:p w14:paraId="1216F2CF" w14:textId="77777777" w:rsidR="001951FB" w:rsidRDefault="001951FB" w:rsidP="001951FB">
      <w:pPr>
        <w:pStyle w:val="ListParagraph"/>
        <w:jc w:val="both"/>
        <w:rPr>
          <w:rFonts w:ascii="Candara" w:hAnsi="Candara"/>
        </w:rPr>
      </w:pPr>
    </w:p>
    <w:p w14:paraId="1D4E878E" w14:textId="36673995" w:rsidR="00A6677C" w:rsidRDefault="001951FB" w:rsidP="002329CA">
      <w:pPr>
        <w:pStyle w:val="ListParagraph"/>
        <w:numPr>
          <w:ilvl w:val="0"/>
          <w:numId w:val="1"/>
        </w:numPr>
        <w:jc w:val="both"/>
        <w:rPr>
          <w:rFonts w:ascii="Candara" w:hAnsi="Candara"/>
        </w:rPr>
      </w:pPr>
      <w:r>
        <w:rPr>
          <w:rFonts w:ascii="Candara" w:hAnsi="Candara"/>
        </w:rPr>
        <w:t>Brigadier Monro thanked Mrs Allan for this update noting it was the f</w:t>
      </w:r>
      <w:r w:rsidR="0080063F">
        <w:rPr>
          <w:rFonts w:ascii="Candara" w:hAnsi="Candara"/>
        </w:rPr>
        <w:t xml:space="preserve">irst update the </w:t>
      </w:r>
      <w:r>
        <w:rPr>
          <w:rFonts w:ascii="Candara" w:hAnsi="Candara"/>
        </w:rPr>
        <w:t>B</w:t>
      </w:r>
      <w:r w:rsidR="0080063F">
        <w:rPr>
          <w:rFonts w:ascii="Candara" w:hAnsi="Candara"/>
        </w:rPr>
        <w:t xml:space="preserve">oard has seen with regard to </w:t>
      </w:r>
      <w:r>
        <w:rPr>
          <w:rFonts w:ascii="Candara" w:hAnsi="Candara"/>
        </w:rPr>
        <w:t xml:space="preserve">the </w:t>
      </w:r>
      <w:r w:rsidR="0080063F">
        <w:rPr>
          <w:rFonts w:ascii="Candara" w:hAnsi="Candara"/>
        </w:rPr>
        <w:t xml:space="preserve">budget this year. </w:t>
      </w:r>
      <w:r>
        <w:rPr>
          <w:rFonts w:ascii="Candara" w:hAnsi="Candara"/>
        </w:rPr>
        <w:t>Mrs Allan explained the biggest challenge currently being accounting for the Covid-19 expenditure which includes mobile</w:t>
      </w:r>
      <w:r w:rsidR="00A6677C">
        <w:rPr>
          <w:rFonts w:ascii="Candara" w:hAnsi="Candara"/>
        </w:rPr>
        <w:t xml:space="preserve"> telephones</w:t>
      </w:r>
      <w:r>
        <w:rPr>
          <w:rFonts w:ascii="Candara" w:hAnsi="Candara"/>
        </w:rPr>
        <w:t>, PPE</w:t>
      </w:r>
      <w:r w:rsidR="0080063F">
        <w:rPr>
          <w:rFonts w:ascii="Candara" w:hAnsi="Candara"/>
        </w:rPr>
        <w:t>,</w:t>
      </w:r>
      <w:r w:rsidR="00A6677C">
        <w:rPr>
          <w:rFonts w:ascii="Candara" w:hAnsi="Candara"/>
        </w:rPr>
        <w:t xml:space="preserve"> and</w:t>
      </w:r>
      <w:r w:rsidR="0080063F">
        <w:rPr>
          <w:rFonts w:ascii="Candara" w:hAnsi="Candara"/>
        </w:rPr>
        <w:t xml:space="preserve"> exceptional payments</w:t>
      </w:r>
      <w:r>
        <w:rPr>
          <w:rFonts w:ascii="Candara" w:hAnsi="Candara"/>
        </w:rPr>
        <w:t xml:space="preserve">. </w:t>
      </w:r>
      <w:r w:rsidR="00A6677C">
        <w:rPr>
          <w:rFonts w:ascii="Candara" w:hAnsi="Candara"/>
        </w:rPr>
        <w:t>Prof. Hampton queried whether there had been</w:t>
      </w:r>
      <w:r w:rsidR="00C5346B">
        <w:rPr>
          <w:rFonts w:ascii="Candara" w:hAnsi="Candara"/>
        </w:rPr>
        <w:t xml:space="preserve"> consideration given to a number of issues </w:t>
      </w:r>
      <w:r w:rsidR="00A6677C">
        <w:rPr>
          <w:rFonts w:ascii="Candara" w:hAnsi="Candara"/>
        </w:rPr>
        <w:t>relating</w:t>
      </w:r>
      <w:r w:rsidR="00C5346B">
        <w:rPr>
          <w:rFonts w:ascii="Candara" w:hAnsi="Candara"/>
        </w:rPr>
        <w:t xml:space="preserve"> to</w:t>
      </w:r>
      <w:r w:rsidR="00A6677C">
        <w:rPr>
          <w:rFonts w:ascii="Candara" w:hAnsi="Candara"/>
        </w:rPr>
        <w:t xml:space="preserve"> the impact of Covid-19</w:t>
      </w:r>
      <w:r w:rsidR="00C5346B">
        <w:rPr>
          <w:rFonts w:ascii="Candara" w:hAnsi="Candara"/>
        </w:rPr>
        <w:t xml:space="preserve"> on a personal level</w:t>
      </w:r>
      <w:r w:rsidR="00A6677C">
        <w:rPr>
          <w:rFonts w:ascii="Candara" w:hAnsi="Candara"/>
        </w:rPr>
        <w:t>.  Mrs Johnstone explained that</w:t>
      </w:r>
      <w:r w:rsidR="00C5346B">
        <w:rPr>
          <w:rFonts w:ascii="Candara" w:hAnsi="Candara"/>
        </w:rPr>
        <w:t xml:space="preserve"> in respect of</w:t>
      </w:r>
      <w:r w:rsidR="00A6677C">
        <w:rPr>
          <w:rFonts w:ascii="Candara" w:hAnsi="Candara"/>
        </w:rPr>
        <w:t xml:space="preserve"> overall wellbeing, the SPS has</w:t>
      </w:r>
      <w:r w:rsidR="00C5346B">
        <w:rPr>
          <w:rFonts w:ascii="Candara" w:hAnsi="Candara"/>
        </w:rPr>
        <w:t xml:space="preserve"> an operational recovery plan in place and </w:t>
      </w:r>
      <w:r w:rsidR="00A6677C">
        <w:rPr>
          <w:rFonts w:ascii="Candara" w:hAnsi="Candara"/>
        </w:rPr>
        <w:t>this is being used on</w:t>
      </w:r>
      <w:r w:rsidR="00C5346B">
        <w:rPr>
          <w:rFonts w:ascii="Candara" w:hAnsi="Candara"/>
        </w:rPr>
        <w:t xml:space="preserve"> an individual</w:t>
      </w:r>
      <w:r w:rsidR="00A6677C">
        <w:rPr>
          <w:rFonts w:ascii="Candara" w:hAnsi="Candara"/>
        </w:rPr>
        <w:t>ised case management approach, with i</w:t>
      </w:r>
      <w:r w:rsidR="00C5346B">
        <w:rPr>
          <w:rFonts w:ascii="Candara" w:hAnsi="Candara"/>
        </w:rPr>
        <w:t>ndividual referral to occ</w:t>
      </w:r>
      <w:r w:rsidR="00A6677C">
        <w:rPr>
          <w:rFonts w:ascii="Candara" w:hAnsi="Candara"/>
        </w:rPr>
        <w:t>upational</w:t>
      </w:r>
      <w:r w:rsidR="00C5346B">
        <w:rPr>
          <w:rFonts w:ascii="Candara" w:hAnsi="Candara"/>
        </w:rPr>
        <w:t xml:space="preserve"> health, sig</w:t>
      </w:r>
      <w:r w:rsidR="00A6677C">
        <w:rPr>
          <w:rFonts w:ascii="Candara" w:hAnsi="Candara"/>
        </w:rPr>
        <w:t>nposting through the SPS Connect Newsletters which include public health, and Scottish Government</w:t>
      </w:r>
      <w:r w:rsidR="00C5346B">
        <w:rPr>
          <w:rFonts w:ascii="Candara" w:hAnsi="Candara"/>
        </w:rPr>
        <w:t xml:space="preserve"> tools in their too. </w:t>
      </w:r>
      <w:r w:rsidR="00A6677C">
        <w:rPr>
          <w:rFonts w:ascii="Candara" w:hAnsi="Candara"/>
        </w:rPr>
        <w:t>Therefore, we are employing a</w:t>
      </w:r>
      <w:r w:rsidR="00C5346B">
        <w:rPr>
          <w:rFonts w:ascii="Candara" w:hAnsi="Candara"/>
        </w:rPr>
        <w:t xml:space="preserve"> variety of different methods</w:t>
      </w:r>
      <w:r w:rsidR="00A6677C">
        <w:rPr>
          <w:rFonts w:ascii="Candara" w:hAnsi="Candara"/>
        </w:rPr>
        <w:t xml:space="preserve"> to support the individual</w:t>
      </w:r>
      <w:r w:rsidR="00C5346B">
        <w:rPr>
          <w:rFonts w:ascii="Candara" w:hAnsi="Candara"/>
        </w:rPr>
        <w:t xml:space="preserve">. </w:t>
      </w:r>
      <w:r w:rsidR="00A6677C">
        <w:rPr>
          <w:rFonts w:ascii="Candara" w:hAnsi="Candara"/>
        </w:rPr>
        <w:t xml:space="preserve">Mrs Johnston continued that with the </w:t>
      </w:r>
      <w:r w:rsidR="00C5346B">
        <w:rPr>
          <w:rFonts w:ascii="Candara" w:hAnsi="Candara"/>
        </w:rPr>
        <w:t xml:space="preserve">Health </w:t>
      </w:r>
      <w:r w:rsidR="00A6677C">
        <w:rPr>
          <w:rFonts w:ascii="Candara" w:hAnsi="Candara"/>
        </w:rPr>
        <w:t>a</w:t>
      </w:r>
      <w:r w:rsidR="00C5346B">
        <w:rPr>
          <w:rFonts w:ascii="Candara" w:hAnsi="Candara"/>
        </w:rPr>
        <w:t xml:space="preserve">nd wellbeing </w:t>
      </w:r>
      <w:r w:rsidR="00A6677C">
        <w:rPr>
          <w:rFonts w:ascii="Candara" w:hAnsi="Candara"/>
        </w:rPr>
        <w:t xml:space="preserve">Action Plan, it is anticipated most of these methods will be absorbed </w:t>
      </w:r>
      <w:r w:rsidR="007C6E2B">
        <w:rPr>
          <w:rFonts w:ascii="Candara" w:hAnsi="Candara"/>
        </w:rPr>
        <w:t>with</w:t>
      </w:r>
      <w:r w:rsidR="00A6677C">
        <w:rPr>
          <w:rFonts w:ascii="Candara" w:hAnsi="Candara"/>
        </w:rPr>
        <w:t>in the</w:t>
      </w:r>
      <w:r w:rsidR="00C5346B">
        <w:rPr>
          <w:rFonts w:ascii="Candara" w:hAnsi="Candara"/>
        </w:rPr>
        <w:t xml:space="preserve"> existing budget </w:t>
      </w:r>
      <w:r w:rsidR="00A6677C">
        <w:rPr>
          <w:rFonts w:ascii="Candara" w:hAnsi="Candara"/>
        </w:rPr>
        <w:t xml:space="preserve">and no additional Business Case has been put forward so far to account for a potential increased budget requirement. </w:t>
      </w:r>
      <w:r w:rsidR="00C5346B">
        <w:rPr>
          <w:rFonts w:ascii="Candara" w:hAnsi="Candara"/>
        </w:rPr>
        <w:t xml:space="preserve"> </w:t>
      </w:r>
    </w:p>
    <w:p w14:paraId="36E286A6" w14:textId="77777777" w:rsidR="00A6677C" w:rsidRDefault="00A6677C" w:rsidP="00A6677C">
      <w:pPr>
        <w:pStyle w:val="ListParagraph"/>
        <w:jc w:val="both"/>
        <w:rPr>
          <w:rFonts w:ascii="Candara" w:hAnsi="Candara"/>
        </w:rPr>
      </w:pPr>
    </w:p>
    <w:p w14:paraId="689882BA" w14:textId="6588075B" w:rsidR="002329CA" w:rsidRDefault="00A6677C" w:rsidP="002329CA">
      <w:pPr>
        <w:pStyle w:val="ListParagraph"/>
        <w:numPr>
          <w:ilvl w:val="0"/>
          <w:numId w:val="1"/>
        </w:numPr>
        <w:jc w:val="both"/>
        <w:rPr>
          <w:rFonts w:ascii="Candara" w:hAnsi="Candara"/>
        </w:rPr>
      </w:pPr>
      <w:r>
        <w:rPr>
          <w:rFonts w:ascii="Candara" w:hAnsi="Candara"/>
        </w:rPr>
        <w:t xml:space="preserve">The Board discussed </w:t>
      </w:r>
      <w:r w:rsidR="00EB6C98">
        <w:rPr>
          <w:rFonts w:ascii="Candara" w:hAnsi="Candara"/>
        </w:rPr>
        <w:t>the 25% deficit appreciating the uncertainty going forward in terms of staffing cohort, and trying to put in place a budget arrangement to enable the SPS to scrutinise their Covid-19 expenditure recognising their will be cost pressures. Mrs Medhurst explained these conversations with Scottish Government have been had so there is awareness of the current forecast. Brigadier Monro iterated his gratitude for the update and noted he is content with Scottish Government appreciating the predicament.</w:t>
      </w:r>
      <w:r w:rsidR="001463D0">
        <w:rPr>
          <w:rFonts w:ascii="Candara" w:hAnsi="Candara"/>
        </w:rPr>
        <w:t xml:space="preserve"> </w:t>
      </w:r>
    </w:p>
    <w:p w14:paraId="789429C4" w14:textId="61ED3074" w:rsidR="00270CFB" w:rsidRPr="002329CA" w:rsidRDefault="00DE0C1F" w:rsidP="00DE0C1F">
      <w:pPr>
        <w:jc w:val="both"/>
        <w:rPr>
          <w:rFonts w:ascii="Candara" w:hAnsi="Candara"/>
        </w:rPr>
      </w:pPr>
      <w:r>
        <w:rPr>
          <w:rFonts w:ascii="Candara" w:hAnsi="Candara"/>
          <w:i/>
        </w:rPr>
        <w:t xml:space="preserve">Annual Report and Accounts </w:t>
      </w:r>
    </w:p>
    <w:p w14:paraId="0D60A50C" w14:textId="5613C571" w:rsidR="007C6E2B" w:rsidRDefault="00997DB4" w:rsidP="00C010F3">
      <w:pPr>
        <w:pStyle w:val="ListParagraph"/>
        <w:numPr>
          <w:ilvl w:val="0"/>
          <w:numId w:val="1"/>
        </w:numPr>
        <w:jc w:val="both"/>
        <w:rPr>
          <w:rFonts w:ascii="Candara" w:hAnsi="Candara"/>
        </w:rPr>
      </w:pPr>
      <w:r>
        <w:rPr>
          <w:rFonts w:ascii="Candara" w:hAnsi="Candara"/>
        </w:rPr>
        <w:t xml:space="preserve">Mrs Allan provided an update on the SPS Annual Report and Accounts of 2019/20 for noting. </w:t>
      </w:r>
      <w:r w:rsidR="00D26B10">
        <w:rPr>
          <w:rFonts w:ascii="Candara" w:hAnsi="Candara"/>
        </w:rPr>
        <w:t>Mrs Allan explained</w:t>
      </w:r>
      <w:r w:rsidR="001463D0">
        <w:rPr>
          <w:rFonts w:ascii="Candara" w:hAnsi="Candara"/>
        </w:rPr>
        <w:t xml:space="preserve"> Annual accounts</w:t>
      </w:r>
      <w:r w:rsidR="00D26B10">
        <w:rPr>
          <w:rFonts w:ascii="Candara" w:hAnsi="Candara"/>
        </w:rPr>
        <w:t xml:space="preserve"> have been signed off by Scott Moncrief with the wider scope to be </w:t>
      </w:r>
      <w:r w:rsidR="007C6E2B">
        <w:rPr>
          <w:rFonts w:ascii="Candara" w:hAnsi="Candara"/>
        </w:rPr>
        <w:t xml:space="preserve">completed </w:t>
      </w:r>
      <w:r w:rsidR="001463D0">
        <w:rPr>
          <w:rFonts w:ascii="Candara" w:hAnsi="Candara"/>
        </w:rPr>
        <w:t>separately</w:t>
      </w:r>
      <w:r w:rsidR="007C6E2B">
        <w:rPr>
          <w:rFonts w:ascii="Candara" w:hAnsi="Candara"/>
        </w:rPr>
        <w:t>.</w:t>
      </w:r>
      <w:r w:rsidR="00DF7EDE">
        <w:rPr>
          <w:rFonts w:ascii="Candara" w:hAnsi="Candara"/>
        </w:rPr>
        <w:t xml:space="preserve"> </w:t>
      </w:r>
      <w:r w:rsidR="00D26B10">
        <w:rPr>
          <w:rFonts w:ascii="Candara" w:hAnsi="Candara"/>
        </w:rPr>
        <w:t xml:space="preserve">Mr McGoldrick explained </w:t>
      </w:r>
      <w:r w:rsidR="007C6E2B">
        <w:rPr>
          <w:rFonts w:ascii="Candara" w:hAnsi="Candara"/>
        </w:rPr>
        <w:t>he</w:t>
      </w:r>
      <w:r w:rsidR="00D26B10">
        <w:rPr>
          <w:rFonts w:ascii="Candara" w:hAnsi="Candara"/>
        </w:rPr>
        <w:t xml:space="preserve"> is working with Gary Devlin to assist </w:t>
      </w:r>
      <w:r w:rsidR="007C6E2B">
        <w:rPr>
          <w:rFonts w:ascii="Candara" w:hAnsi="Candara"/>
        </w:rPr>
        <w:t>Scott Moncri</w:t>
      </w:r>
      <w:r w:rsidR="00DF7EDE">
        <w:rPr>
          <w:rFonts w:ascii="Candara" w:hAnsi="Candara"/>
        </w:rPr>
        <w:t xml:space="preserve">eff in finalising their report. </w:t>
      </w:r>
      <w:r w:rsidR="00B57551">
        <w:rPr>
          <w:rFonts w:ascii="Candara" w:hAnsi="Candara"/>
        </w:rPr>
        <w:t>The Board agreed</w:t>
      </w:r>
      <w:r w:rsidR="00DF7EDE">
        <w:rPr>
          <w:rFonts w:ascii="Candara" w:hAnsi="Candara"/>
        </w:rPr>
        <w:t xml:space="preserve"> that, should it be necessary,</w:t>
      </w:r>
      <w:r w:rsidR="00B57551">
        <w:rPr>
          <w:rFonts w:ascii="Candara" w:hAnsi="Candara"/>
        </w:rPr>
        <w:t xml:space="preserve"> the RMAC</w:t>
      </w:r>
      <w:r w:rsidR="007C6E2B">
        <w:rPr>
          <w:rFonts w:ascii="Candara" w:hAnsi="Candara"/>
        </w:rPr>
        <w:t xml:space="preserve"> meeting could be delayed to accommodate Scott Moncrieff in completing their work.</w:t>
      </w:r>
    </w:p>
    <w:p w14:paraId="168C8E05" w14:textId="77777777" w:rsidR="007C6E2B" w:rsidRPr="00934EDF" w:rsidRDefault="007C6E2B" w:rsidP="00DF7EDE">
      <w:pPr>
        <w:pStyle w:val="ListParagraph"/>
        <w:ind w:left="5040" w:firstLine="720"/>
        <w:jc w:val="center"/>
        <w:rPr>
          <w:rFonts w:ascii="Candara" w:hAnsi="Candara"/>
          <w:b/>
        </w:rPr>
      </w:pPr>
      <w:r>
        <w:rPr>
          <w:rFonts w:ascii="Candara" w:hAnsi="Candara"/>
          <w:b/>
        </w:rPr>
        <w:t>Action: Martin McGoldrick</w:t>
      </w:r>
    </w:p>
    <w:p w14:paraId="67E9FC9A" w14:textId="77777777" w:rsidR="007C6E2B" w:rsidRDefault="007C6E2B" w:rsidP="00DF7EDE">
      <w:pPr>
        <w:pStyle w:val="ListParagraph"/>
        <w:jc w:val="both"/>
        <w:rPr>
          <w:rFonts w:ascii="Candara" w:hAnsi="Candara"/>
        </w:rPr>
      </w:pPr>
    </w:p>
    <w:p w14:paraId="6649492E" w14:textId="4F8A7191" w:rsidR="00C010F3" w:rsidRDefault="00B57551" w:rsidP="00C010F3">
      <w:pPr>
        <w:pStyle w:val="ListParagraph"/>
        <w:numPr>
          <w:ilvl w:val="0"/>
          <w:numId w:val="1"/>
        </w:numPr>
        <w:jc w:val="both"/>
        <w:rPr>
          <w:rFonts w:ascii="Candara" w:hAnsi="Candara"/>
        </w:rPr>
      </w:pPr>
      <w:r>
        <w:rPr>
          <w:rFonts w:ascii="Candara" w:hAnsi="Candara"/>
        </w:rPr>
        <w:t xml:space="preserve"> Brigadier Monro th</w:t>
      </w:r>
      <w:r w:rsidR="00DF7EDE">
        <w:rPr>
          <w:rFonts w:ascii="Candara" w:hAnsi="Candara"/>
        </w:rPr>
        <w:t>anked Mrs Allan for this update.</w:t>
      </w:r>
    </w:p>
    <w:p w14:paraId="0D33A8A3" w14:textId="11D92A58" w:rsidR="00DF7EDE" w:rsidRDefault="00DF7EDE" w:rsidP="00DF7EDE">
      <w:pPr>
        <w:pStyle w:val="ListParagraph"/>
        <w:jc w:val="both"/>
        <w:rPr>
          <w:rFonts w:ascii="Candara" w:hAnsi="Candara"/>
        </w:rPr>
      </w:pPr>
    </w:p>
    <w:p w14:paraId="533A1D20" w14:textId="777C4670" w:rsidR="00DF7EDE" w:rsidRDefault="00DF7EDE" w:rsidP="00DF7EDE">
      <w:pPr>
        <w:pStyle w:val="ListParagraph"/>
        <w:jc w:val="both"/>
        <w:rPr>
          <w:rFonts w:ascii="Candara" w:hAnsi="Candara"/>
        </w:rPr>
      </w:pPr>
    </w:p>
    <w:p w14:paraId="75A73384" w14:textId="77777777" w:rsidR="00DF7EDE" w:rsidRPr="005A67EB" w:rsidRDefault="00DF7EDE" w:rsidP="00DF7EDE">
      <w:pPr>
        <w:pStyle w:val="ListParagraph"/>
        <w:jc w:val="both"/>
        <w:rPr>
          <w:rFonts w:ascii="Candara" w:hAnsi="Candara"/>
        </w:rPr>
      </w:pPr>
    </w:p>
    <w:p w14:paraId="441065F1" w14:textId="72C044AD" w:rsidR="00B039FF" w:rsidRPr="00E652FB" w:rsidRDefault="00DE0C1F" w:rsidP="00B039FF">
      <w:pPr>
        <w:rPr>
          <w:rFonts w:ascii="Candara" w:hAnsi="Candara"/>
          <w:i/>
        </w:rPr>
      </w:pPr>
      <w:r>
        <w:rPr>
          <w:rFonts w:ascii="Candara" w:hAnsi="Candara"/>
          <w:i/>
        </w:rPr>
        <w:t>Governance Statement</w:t>
      </w:r>
    </w:p>
    <w:p w14:paraId="4267D8C5" w14:textId="75ED9960" w:rsidR="00DC4298" w:rsidRPr="00380858" w:rsidRDefault="0087436E" w:rsidP="003E2461">
      <w:pPr>
        <w:pStyle w:val="ListParagraph"/>
        <w:numPr>
          <w:ilvl w:val="0"/>
          <w:numId w:val="1"/>
        </w:numPr>
        <w:jc w:val="both"/>
        <w:rPr>
          <w:rFonts w:ascii="Candara" w:hAnsi="Candara"/>
          <w:b/>
        </w:rPr>
      </w:pPr>
      <w:r>
        <w:rPr>
          <w:rFonts w:ascii="Candara" w:hAnsi="Candara"/>
        </w:rPr>
        <w:t xml:space="preserve">The Board members discussed the future of the Governance Statement. </w:t>
      </w:r>
      <w:r w:rsidR="007C6E2B">
        <w:rPr>
          <w:rFonts w:ascii="Candara" w:hAnsi="Candara"/>
        </w:rPr>
        <w:t>a wide ranging discussion took place and a variety of opinions and options were provided.</w:t>
      </w:r>
      <w:r w:rsidR="005B2510">
        <w:rPr>
          <w:rFonts w:ascii="Candara" w:hAnsi="Candara"/>
        </w:rPr>
        <w:t xml:space="preserve"> Mr McGoldrick explained that </w:t>
      </w:r>
      <w:r w:rsidR="007C6E2B">
        <w:rPr>
          <w:rFonts w:ascii="Candara" w:hAnsi="Candara"/>
        </w:rPr>
        <w:t>there is appetite within the SPS to ensure that the Governance statement is revamped to better reflect the organisation.  T</w:t>
      </w:r>
      <w:r w:rsidR="005B2510">
        <w:rPr>
          <w:rFonts w:ascii="Candara" w:hAnsi="Candara"/>
        </w:rPr>
        <w:t xml:space="preserve">he review of internal audit will </w:t>
      </w:r>
      <w:r w:rsidR="007C6E2B">
        <w:rPr>
          <w:rFonts w:ascii="Candara" w:hAnsi="Candara"/>
        </w:rPr>
        <w:t>undoubtedly refresh and improve how the SPS performs in this area</w:t>
      </w:r>
      <w:r w:rsidR="005B2510">
        <w:rPr>
          <w:rFonts w:ascii="Candara" w:hAnsi="Candara"/>
        </w:rPr>
        <w:t xml:space="preserve">.  </w:t>
      </w:r>
      <w:r w:rsidR="00380858">
        <w:rPr>
          <w:rFonts w:ascii="Candara" w:hAnsi="Candara"/>
        </w:rPr>
        <w:t xml:space="preserve">This is to be brought back to the Board for guidance </w:t>
      </w:r>
      <w:r w:rsidR="007C6E2B">
        <w:rPr>
          <w:rFonts w:ascii="Candara" w:hAnsi="Candara"/>
        </w:rPr>
        <w:t>and discussion at an appropriate time</w:t>
      </w:r>
      <w:r w:rsidR="00380858">
        <w:rPr>
          <w:rFonts w:ascii="Candara" w:hAnsi="Candara"/>
        </w:rPr>
        <w:t xml:space="preserve">. </w:t>
      </w:r>
    </w:p>
    <w:p w14:paraId="652B78AE" w14:textId="2C931730" w:rsidR="00EB24EF" w:rsidRPr="00F23C95" w:rsidRDefault="00380858" w:rsidP="00F23C95">
      <w:pPr>
        <w:pStyle w:val="ListParagraph"/>
        <w:jc w:val="right"/>
        <w:rPr>
          <w:rFonts w:ascii="Candara" w:hAnsi="Candara"/>
          <w:b/>
        </w:rPr>
      </w:pPr>
      <w:r w:rsidRPr="00380858">
        <w:rPr>
          <w:rFonts w:ascii="Candara" w:hAnsi="Candara"/>
          <w:b/>
        </w:rPr>
        <w:t>Action: Martin McGoldrick</w:t>
      </w:r>
    </w:p>
    <w:p w14:paraId="13910399" w14:textId="77777777" w:rsidR="003E2461" w:rsidRPr="00DF5E44" w:rsidRDefault="003E2461" w:rsidP="003E2461">
      <w:pPr>
        <w:pStyle w:val="ListParagraph"/>
        <w:jc w:val="both"/>
        <w:rPr>
          <w:rFonts w:ascii="Candara" w:hAnsi="Candara"/>
        </w:rPr>
      </w:pPr>
    </w:p>
    <w:p w14:paraId="3D43C3E6" w14:textId="751DDED8" w:rsidR="00B039FF" w:rsidRPr="00E652FB" w:rsidRDefault="00B039FF" w:rsidP="00B039FF">
      <w:pPr>
        <w:rPr>
          <w:rFonts w:ascii="Candara" w:hAnsi="Candara"/>
          <w:i/>
        </w:rPr>
      </w:pPr>
      <w:r w:rsidRPr="00E652FB">
        <w:rPr>
          <w:rFonts w:ascii="Candara" w:hAnsi="Candara"/>
          <w:i/>
        </w:rPr>
        <w:t xml:space="preserve">People metrics: </w:t>
      </w:r>
      <w:r w:rsidR="00DE0C1F">
        <w:rPr>
          <w:rFonts w:ascii="Candara" w:hAnsi="Candara"/>
          <w:i/>
        </w:rPr>
        <w:t>Learning and Development</w:t>
      </w:r>
    </w:p>
    <w:p w14:paraId="4285008A" w14:textId="45A97F74" w:rsidR="00A3137D" w:rsidRDefault="0045774F" w:rsidP="00BF3E4A">
      <w:pPr>
        <w:pStyle w:val="ListParagraph"/>
        <w:numPr>
          <w:ilvl w:val="0"/>
          <w:numId w:val="1"/>
        </w:numPr>
        <w:jc w:val="both"/>
        <w:rPr>
          <w:rFonts w:ascii="Candara" w:hAnsi="Candara"/>
        </w:rPr>
      </w:pPr>
      <w:r>
        <w:rPr>
          <w:rFonts w:ascii="Candara" w:hAnsi="Candara"/>
        </w:rPr>
        <w:t>Mrs Johnston introduced the Peo</w:t>
      </w:r>
      <w:r w:rsidR="00A3137D">
        <w:rPr>
          <w:rFonts w:ascii="Candara" w:hAnsi="Candara"/>
        </w:rPr>
        <w:t>ple Metrics report reminding the Board</w:t>
      </w:r>
      <w:r w:rsidR="0055664F">
        <w:rPr>
          <w:rFonts w:ascii="Candara" w:hAnsi="Candara"/>
        </w:rPr>
        <w:t xml:space="preserve"> that</w:t>
      </w:r>
      <w:r w:rsidR="00A3137D">
        <w:rPr>
          <w:rFonts w:ascii="Candara" w:hAnsi="Candara"/>
        </w:rPr>
        <w:t xml:space="preserve"> in</w:t>
      </w:r>
      <w:r w:rsidR="00CC3FF5">
        <w:rPr>
          <w:rFonts w:ascii="Candara" w:hAnsi="Candara"/>
        </w:rPr>
        <w:t xml:space="preserve"> 2019 a revised set of core to r</w:t>
      </w:r>
      <w:r w:rsidR="00EB24EF">
        <w:rPr>
          <w:rFonts w:ascii="Candara" w:hAnsi="Candara"/>
        </w:rPr>
        <w:t xml:space="preserve">ole standards </w:t>
      </w:r>
      <w:r w:rsidR="00A3137D">
        <w:rPr>
          <w:rFonts w:ascii="Candara" w:hAnsi="Candara"/>
        </w:rPr>
        <w:t>were publ</w:t>
      </w:r>
      <w:r w:rsidR="00DF7EDE">
        <w:rPr>
          <w:rFonts w:ascii="Candara" w:hAnsi="Candara"/>
        </w:rPr>
        <w:t xml:space="preserve">ished. However, </w:t>
      </w:r>
      <w:r w:rsidR="00CC3FF5">
        <w:rPr>
          <w:rFonts w:ascii="Candara" w:hAnsi="Candara"/>
        </w:rPr>
        <w:t>due to Covid-19 core to r</w:t>
      </w:r>
      <w:r w:rsidR="00A3137D">
        <w:rPr>
          <w:rFonts w:ascii="Candara" w:hAnsi="Candara"/>
        </w:rPr>
        <w:t>ole training was suspended</w:t>
      </w:r>
      <w:r w:rsidR="00DF7EDE">
        <w:rPr>
          <w:rFonts w:ascii="Candara" w:hAnsi="Candara"/>
        </w:rPr>
        <w:t xml:space="preserve">, and </w:t>
      </w:r>
      <w:r w:rsidR="0055664F">
        <w:rPr>
          <w:rFonts w:ascii="Candara" w:hAnsi="Candara"/>
        </w:rPr>
        <w:t xml:space="preserve">it </w:t>
      </w:r>
      <w:r w:rsidR="00DF7EDE">
        <w:rPr>
          <w:rFonts w:ascii="Candara" w:hAnsi="Candara"/>
        </w:rPr>
        <w:t>is anticipated</w:t>
      </w:r>
      <w:r w:rsidR="00A3137D">
        <w:rPr>
          <w:rFonts w:ascii="Candara" w:hAnsi="Candara"/>
        </w:rPr>
        <w:t xml:space="preserve"> </w:t>
      </w:r>
      <w:r w:rsidR="0055664F">
        <w:rPr>
          <w:rFonts w:ascii="Candara" w:hAnsi="Candara"/>
        </w:rPr>
        <w:t>that, should the pandemic response continue to progress appropriately, core to role training can be reintroduced around the</w:t>
      </w:r>
      <w:r w:rsidR="00A3137D">
        <w:rPr>
          <w:rFonts w:ascii="Candara" w:hAnsi="Candara"/>
        </w:rPr>
        <w:t xml:space="preserve"> 31</w:t>
      </w:r>
      <w:r w:rsidR="00A3137D" w:rsidRPr="00A3137D">
        <w:rPr>
          <w:rFonts w:ascii="Candara" w:hAnsi="Candara"/>
          <w:vertAlign w:val="superscript"/>
        </w:rPr>
        <w:t>st</w:t>
      </w:r>
      <w:r w:rsidR="00A3137D">
        <w:rPr>
          <w:rFonts w:ascii="Candara" w:hAnsi="Candara"/>
          <w:vertAlign w:val="superscript"/>
        </w:rPr>
        <w:t xml:space="preserve"> </w:t>
      </w:r>
      <w:r w:rsidR="00A3137D">
        <w:rPr>
          <w:rFonts w:ascii="Candara" w:hAnsi="Candara"/>
        </w:rPr>
        <w:t>August. Mrs Johnstone noted that overall there has been an increase in training compliance, in particularly PPT training.</w:t>
      </w:r>
    </w:p>
    <w:p w14:paraId="5AA0BB18" w14:textId="77777777" w:rsidR="00A3137D" w:rsidRDefault="00A3137D" w:rsidP="00A3137D">
      <w:pPr>
        <w:pStyle w:val="ListParagraph"/>
        <w:jc w:val="both"/>
        <w:rPr>
          <w:rFonts w:ascii="Candara" w:hAnsi="Candara"/>
        </w:rPr>
      </w:pPr>
    </w:p>
    <w:p w14:paraId="7CE3D194" w14:textId="7FF7AE0E" w:rsidR="00A3137D" w:rsidRDefault="00A3137D" w:rsidP="00BF3E4A">
      <w:pPr>
        <w:pStyle w:val="ListParagraph"/>
        <w:numPr>
          <w:ilvl w:val="0"/>
          <w:numId w:val="1"/>
        </w:numPr>
        <w:jc w:val="both"/>
        <w:rPr>
          <w:rFonts w:ascii="Candara" w:hAnsi="Candara"/>
        </w:rPr>
      </w:pPr>
      <w:r>
        <w:rPr>
          <w:rFonts w:ascii="Candara" w:hAnsi="Candara"/>
        </w:rPr>
        <w:t xml:space="preserve">Mrs Johnston </w:t>
      </w:r>
      <w:r w:rsidR="0055664F">
        <w:rPr>
          <w:rFonts w:ascii="Candara" w:hAnsi="Candara"/>
        </w:rPr>
        <w:t>highlighted some challenges in regards to</w:t>
      </w:r>
      <w:r>
        <w:rPr>
          <w:rFonts w:ascii="Candara" w:hAnsi="Candara"/>
        </w:rPr>
        <w:t xml:space="preserve"> Health and Safety training compliance, however work has been undertaken with Establishments to design a recovery plan to increase compliance in this area. </w:t>
      </w:r>
    </w:p>
    <w:p w14:paraId="4AEC120D" w14:textId="77777777" w:rsidR="00A3137D" w:rsidRPr="00A3137D" w:rsidRDefault="00A3137D" w:rsidP="00A3137D">
      <w:pPr>
        <w:pStyle w:val="ListParagraph"/>
        <w:rPr>
          <w:rFonts w:ascii="Candara" w:hAnsi="Candara"/>
        </w:rPr>
      </w:pPr>
    </w:p>
    <w:p w14:paraId="3D12D021" w14:textId="48CF1EF2" w:rsidR="00CC3FF5" w:rsidRDefault="00EB24EF" w:rsidP="00BF3E4A">
      <w:pPr>
        <w:pStyle w:val="ListParagraph"/>
        <w:numPr>
          <w:ilvl w:val="0"/>
          <w:numId w:val="1"/>
        </w:numPr>
        <w:jc w:val="both"/>
        <w:rPr>
          <w:rFonts w:ascii="Candara" w:hAnsi="Candara"/>
        </w:rPr>
      </w:pPr>
      <w:r>
        <w:rPr>
          <w:rFonts w:ascii="Candara" w:hAnsi="Candara"/>
        </w:rPr>
        <w:t>Competency le</w:t>
      </w:r>
      <w:r w:rsidR="00A3137D">
        <w:rPr>
          <w:rFonts w:ascii="Candara" w:hAnsi="Candara"/>
        </w:rPr>
        <w:t>vels have increased and that is positive. MYLO</w:t>
      </w:r>
      <w:r>
        <w:rPr>
          <w:rFonts w:ascii="Candara" w:hAnsi="Candara"/>
        </w:rPr>
        <w:t xml:space="preserve"> platform </w:t>
      </w:r>
      <w:r w:rsidR="00A3137D">
        <w:rPr>
          <w:rFonts w:ascii="Candara" w:hAnsi="Candara"/>
        </w:rPr>
        <w:t xml:space="preserve">usage </w:t>
      </w:r>
      <w:r>
        <w:rPr>
          <w:rFonts w:ascii="Candara" w:hAnsi="Candara"/>
        </w:rPr>
        <w:t>has continued to improve since</w:t>
      </w:r>
      <w:r w:rsidR="00CC3FF5">
        <w:rPr>
          <w:rFonts w:ascii="Candara" w:hAnsi="Candara"/>
        </w:rPr>
        <w:t xml:space="preserve"> the</w:t>
      </w:r>
      <w:r>
        <w:rPr>
          <w:rFonts w:ascii="Candara" w:hAnsi="Candara"/>
        </w:rPr>
        <w:t xml:space="preserve"> last reporting period and so too has </w:t>
      </w:r>
      <w:r w:rsidR="00A3137D">
        <w:rPr>
          <w:rFonts w:ascii="Candara" w:hAnsi="Candara"/>
        </w:rPr>
        <w:t>non-compulsory</w:t>
      </w:r>
      <w:r w:rsidR="00CC3FF5">
        <w:rPr>
          <w:rFonts w:ascii="Candara" w:hAnsi="Candara"/>
        </w:rPr>
        <w:t xml:space="preserve"> training</w:t>
      </w:r>
      <w:r>
        <w:rPr>
          <w:rFonts w:ascii="Candara" w:hAnsi="Candara"/>
        </w:rPr>
        <w:t xml:space="preserve">. </w:t>
      </w:r>
      <w:r w:rsidR="00CC3FF5">
        <w:rPr>
          <w:rFonts w:ascii="Candara" w:hAnsi="Candara"/>
        </w:rPr>
        <w:t xml:space="preserve">Mrs Johnston continued that there has been a diverse range of applications for externally funded training and this will continue to be reviewed.  </w:t>
      </w:r>
    </w:p>
    <w:p w14:paraId="15C7656C" w14:textId="77777777" w:rsidR="00CC3FF5" w:rsidRPr="00CC3FF5" w:rsidRDefault="00CC3FF5" w:rsidP="00CC3FF5">
      <w:pPr>
        <w:pStyle w:val="ListParagraph"/>
        <w:rPr>
          <w:rFonts w:ascii="Candara" w:hAnsi="Candara"/>
        </w:rPr>
      </w:pPr>
    </w:p>
    <w:p w14:paraId="56CE1400" w14:textId="432EF223" w:rsidR="00B039FF" w:rsidRPr="00E652FB" w:rsidRDefault="00DE0C1F" w:rsidP="00B039FF">
      <w:pPr>
        <w:rPr>
          <w:rFonts w:ascii="Candara" w:hAnsi="Candara"/>
          <w:i/>
        </w:rPr>
      </w:pPr>
      <w:r>
        <w:rPr>
          <w:rFonts w:ascii="Candara" w:hAnsi="Candara"/>
          <w:i/>
        </w:rPr>
        <w:t>Performance Monitoring 2019-20: Quarter 4</w:t>
      </w:r>
    </w:p>
    <w:p w14:paraId="18EBC5D8" w14:textId="09E3FC8C" w:rsidR="008E2311" w:rsidRDefault="00C76AF0" w:rsidP="00C76AF0">
      <w:pPr>
        <w:pStyle w:val="ListParagraph"/>
        <w:numPr>
          <w:ilvl w:val="0"/>
          <w:numId w:val="1"/>
        </w:numPr>
        <w:jc w:val="both"/>
        <w:rPr>
          <w:rFonts w:ascii="Candara" w:hAnsi="Candara"/>
        </w:rPr>
      </w:pPr>
      <w:r>
        <w:rPr>
          <w:rFonts w:ascii="Candara" w:hAnsi="Candara"/>
        </w:rPr>
        <w:t>Mrs Brookes updated the Board on performance this year and the impact of Covid -19 on d</w:t>
      </w:r>
      <w:r w:rsidR="005E1267">
        <w:rPr>
          <w:rFonts w:ascii="Candara" w:hAnsi="Candara"/>
        </w:rPr>
        <w:t xml:space="preserve">elivery.  Mrs Brookes focussed on the 20 essential actions, where 10 were delivered, 7 were re-profiled in accordance with the EMG decision and 3 delayed. </w:t>
      </w:r>
      <w:r w:rsidR="00B91103">
        <w:rPr>
          <w:rFonts w:ascii="Candara" w:hAnsi="Candara"/>
        </w:rPr>
        <w:t>Mrs Brookes noted that</w:t>
      </w:r>
      <w:r w:rsidR="005E1267">
        <w:rPr>
          <w:rFonts w:ascii="Candara" w:hAnsi="Candara"/>
        </w:rPr>
        <w:t xml:space="preserve"> 16 of the 20 </w:t>
      </w:r>
      <w:r w:rsidR="00B91103">
        <w:rPr>
          <w:rFonts w:ascii="Candara" w:hAnsi="Candara"/>
        </w:rPr>
        <w:t xml:space="preserve">essential actions were due for delivery by </w:t>
      </w:r>
      <w:r w:rsidR="005E1267">
        <w:rPr>
          <w:rFonts w:ascii="Candara" w:hAnsi="Candara"/>
        </w:rPr>
        <w:t xml:space="preserve">the end of Quarter 4, and </w:t>
      </w:r>
      <w:r w:rsidR="00B91103">
        <w:rPr>
          <w:rFonts w:ascii="Candara" w:hAnsi="Candara"/>
        </w:rPr>
        <w:t>understandably have</w:t>
      </w:r>
      <w:r w:rsidR="005E1267">
        <w:rPr>
          <w:rFonts w:ascii="Candara" w:hAnsi="Candara"/>
        </w:rPr>
        <w:t xml:space="preserve"> been impacted by Covid-19.   Mrs Brookes continued that the Strategic Assessment and Prison St</w:t>
      </w:r>
      <w:r w:rsidR="00DC0FEA">
        <w:rPr>
          <w:rFonts w:ascii="Candara" w:hAnsi="Candara"/>
        </w:rPr>
        <w:t>rategy</w:t>
      </w:r>
      <w:r w:rsidR="005E1267">
        <w:rPr>
          <w:rFonts w:ascii="Candara" w:hAnsi="Candara"/>
        </w:rPr>
        <w:t xml:space="preserve"> are</w:t>
      </w:r>
      <w:r w:rsidR="00DC0FEA">
        <w:rPr>
          <w:rFonts w:ascii="Candara" w:hAnsi="Candara"/>
        </w:rPr>
        <w:t xml:space="preserve"> both completed in draft</w:t>
      </w:r>
      <w:r w:rsidR="005E1267">
        <w:rPr>
          <w:rFonts w:ascii="Candara" w:hAnsi="Candara"/>
        </w:rPr>
        <w:t xml:space="preserve">, however, </w:t>
      </w:r>
      <w:r w:rsidR="00DC0FEA">
        <w:rPr>
          <w:rFonts w:ascii="Candara" w:hAnsi="Candara"/>
        </w:rPr>
        <w:t>both</w:t>
      </w:r>
      <w:r w:rsidR="005E1267">
        <w:rPr>
          <w:rFonts w:ascii="Candara" w:hAnsi="Candara"/>
        </w:rPr>
        <w:t xml:space="preserve"> are now substantially impacted by C</w:t>
      </w:r>
      <w:r w:rsidR="00DC0FEA">
        <w:rPr>
          <w:rFonts w:ascii="Candara" w:hAnsi="Candara"/>
        </w:rPr>
        <w:t>ovid</w:t>
      </w:r>
      <w:r w:rsidR="005E1267">
        <w:rPr>
          <w:rFonts w:ascii="Candara" w:hAnsi="Candara"/>
        </w:rPr>
        <w:t>- 19</w:t>
      </w:r>
      <w:r w:rsidR="00DC0FEA">
        <w:rPr>
          <w:rFonts w:ascii="Candara" w:hAnsi="Candara"/>
        </w:rPr>
        <w:t xml:space="preserve"> and so will need to be reconsidered</w:t>
      </w:r>
      <w:r w:rsidR="00021EE6">
        <w:rPr>
          <w:rFonts w:ascii="Candara" w:hAnsi="Candara"/>
        </w:rPr>
        <w:t xml:space="preserve">, and potentially </w:t>
      </w:r>
      <w:r w:rsidR="00DF7EDE">
        <w:rPr>
          <w:rFonts w:ascii="Candara" w:hAnsi="Candara"/>
        </w:rPr>
        <w:t>redesigned.</w:t>
      </w:r>
    </w:p>
    <w:p w14:paraId="4B0EC845" w14:textId="77777777" w:rsidR="008E2311" w:rsidRDefault="008E2311" w:rsidP="008E2311">
      <w:pPr>
        <w:pStyle w:val="ListParagraph"/>
        <w:jc w:val="both"/>
        <w:rPr>
          <w:rFonts w:ascii="Candara" w:hAnsi="Candara"/>
        </w:rPr>
      </w:pPr>
    </w:p>
    <w:p w14:paraId="7C18AE19" w14:textId="67C295FF" w:rsidR="00172438" w:rsidRDefault="008E2311" w:rsidP="00C76AF0">
      <w:pPr>
        <w:pStyle w:val="ListParagraph"/>
        <w:numPr>
          <w:ilvl w:val="0"/>
          <w:numId w:val="1"/>
        </w:numPr>
        <w:jc w:val="both"/>
        <w:rPr>
          <w:rFonts w:ascii="Candara" w:hAnsi="Candara"/>
        </w:rPr>
      </w:pPr>
      <w:r>
        <w:rPr>
          <w:rFonts w:ascii="Candara" w:hAnsi="Candara"/>
        </w:rPr>
        <w:t xml:space="preserve">Mrs Brookes noted </w:t>
      </w:r>
      <w:r w:rsidR="00021EE6">
        <w:rPr>
          <w:rFonts w:ascii="Candara" w:hAnsi="Candara"/>
        </w:rPr>
        <w:t xml:space="preserve">a number of items which </w:t>
      </w:r>
      <w:r>
        <w:rPr>
          <w:rFonts w:ascii="Candara" w:hAnsi="Candara"/>
        </w:rPr>
        <w:t>the SPS will take forward in to next year includ</w:t>
      </w:r>
      <w:r w:rsidR="00021EE6">
        <w:rPr>
          <w:rFonts w:ascii="Candara" w:hAnsi="Candara"/>
        </w:rPr>
        <w:t>ing</w:t>
      </w:r>
      <w:r w:rsidR="0044640B">
        <w:rPr>
          <w:rFonts w:ascii="Candara" w:hAnsi="Candara"/>
        </w:rPr>
        <w:t xml:space="preserve"> a</w:t>
      </w:r>
      <w:r>
        <w:rPr>
          <w:rFonts w:ascii="Candara" w:hAnsi="Candara"/>
        </w:rPr>
        <w:t xml:space="preserve"> review of SPS structure</w:t>
      </w:r>
      <w:r w:rsidR="00021EE6">
        <w:rPr>
          <w:rFonts w:ascii="Candara" w:hAnsi="Candara"/>
        </w:rPr>
        <w:t>s</w:t>
      </w:r>
      <w:r>
        <w:rPr>
          <w:rFonts w:ascii="Candara" w:hAnsi="Candara"/>
        </w:rPr>
        <w:t xml:space="preserve">, activity day, new learning, audit, engagement, key performance indicators. </w:t>
      </w:r>
      <w:r w:rsidR="0044640B">
        <w:rPr>
          <w:rFonts w:ascii="Candara" w:hAnsi="Candara"/>
        </w:rPr>
        <w:t xml:space="preserve">Mrs Brookes also highlighted the commitment to working ever closer with partners and stakeholders. At the early stages of Covid-19 data sharing relations were signed off leaving the SPS in a good position in terms of Collaboration. </w:t>
      </w:r>
    </w:p>
    <w:p w14:paraId="59DBED0A" w14:textId="77777777" w:rsidR="00172438" w:rsidRPr="00172438" w:rsidRDefault="00172438" w:rsidP="00172438">
      <w:pPr>
        <w:pStyle w:val="ListParagraph"/>
        <w:rPr>
          <w:rFonts w:ascii="Candara" w:hAnsi="Candara"/>
        </w:rPr>
      </w:pPr>
    </w:p>
    <w:p w14:paraId="3A590673" w14:textId="77777777" w:rsidR="0091137C" w:rsidRDefault="00172438" w:rsidP="00C76AF0">
      <w:pPr>
        <w:pStyle w:val="ListParagraph"/>
        <w:numPr>
          <w:ilvl w:val="0"/>
          <w:numId w:val="1"/>
        </w:numPr>
        <w:jc w:val="both"/>
        <w:rPr>
          <w:rFonts w:ascii="Candara" w:hAnsi="Candara"/>
        </w:rPr>
      </w:pPr>
      <w:r>
        <w:rPr>
          <w:rFonts w:ascii="Candara" w:hAnsi="Candara"/>
        </w:rPr>
        <w:t xml:space="preserve">Mrs Brookes noted a priority is mental health and the Health and Wellbeing Strategy with resource and capacity being discussed as part of the budget and strategic level engagement with health going forward.    </w:t>
      </w:r>
    </w:p>
    <w:p w14:paraId="04594040" w14:textId="77777777" w:rsidR="0091137C" w:rsidRPr="0091137C" w:rsidRDefault="0091137C" w:rsidP="0091137C">
      <w:pPr>
        <w:pStyle w:val="ListParagraph"/>
        <w:rPr>
          <w:rFonts w:ascii="Candara" w:hAnsi="Candara"/>
        </w:rPr>
      </w:pPr>
    </w:p>
    <w:p w14:paraId="38665F79" w14:textId="77777777" w:rsidR="005233CF" w:rsidRPr="009C1292" w:rsidRDefault="005233CF" w:rsidP="009C1292">
      <w:pPr>
        <w:pStyle w:val="ListParagraph"/>
        <w:jc w:val="right"/>
        <w:rPr>
          <w:rFonts w:ascii="Candara" w:hAnsi="Candara"/>
          <w:b/>
        </w:rPr>
      </w:pPr>
    </w:p>
    <w:p w14:paraId="5B1F1B23" w14:textId="77777777" w:rsidR="00F84FEF" w:rsidRPr="00F84FEF" w:rsidRDefault="00F84FEF" w:rsidP="00F84FEF">
      <w:pPr>
        <w:rPr>
          <w:rFonts w:ascii="Candara" w:hAnsi="Candara"/>
          <w:b/>
        </w:rPr>
      </w:pPr>
      <w:r>
        <w:rPr>
          <w:rFonts w:ascii="Candara" w:hAnsi="Candara"/>
          <w:b/>
        </w:rPr>
        <w:t>Items for noting:</w:t>
      </w:r>
    </w:p>
    <w:p w14:paraId="5360E694" w14:textId="77777777" w:rsidR="00B039FF" w:rsidRPr="00E652FB" w:rsidRDefault="00B039FF" w:rsidP="000F737C">
      <w:pPr>
        <w:jc w:val="both"/>
        <w:rPr>
          <w:rFonts w:ascii="Candara" w:hAnsi="Candara"/>
          <w:i/>
        </w:rPr>
      </w:pPr>
      <w:r w:rsidRPr="00E652FB">
        <w:rPr>
          <w:rFonts w:ascii="Candara" w:hAnsi="Candara"/>
          <w:i/>
        </w:rPr>
        <w:t>Risk Monitoring and Audit Committee- Chair’s annual report</w:t>
      </w:r>
      <w:r w:rsidR="00C463FB" w:rsidRPr="00E652FB">
        <w:rPr>
          <w:rFonts w:ascii="Candara" w:hAnsi="Candara"/>
          <w:i/>
        </w:rPr>
        <w:t xml:space="preserve"> to the Advisory Board</w:t>
      </w:r>
    </w:p>
    <w:p w14:paraId="7D37EA53" w14:textId="77777777" w:rsidR="00E02E81" w:rsidRDefault="0043772E" w:rsidP="00E02E81">
      <w:pPr>
        <w:pStyle w:val="ListParagraph"/>
        <w:numPr>
          <w:ilvl w:val="0"/>
          <w:numId w:val="1"/>
        </w:numPr>
        <w:jc w:val="both"/>
        <w:rPr>
          <w:rFonts w:ascii="Candara" w:hAnsi="Candara"/>
        </w:rPr>
      </w:pPr>
      <w:r>
        <w:rPr>
          <w:rFonts w:ascii="Candara" w:hAnsi="Candara"/>
        </w:rPr>
        <w:t>Mr Scott</w:t>
      </w:r>
      <w:r w:rsidR="00EB2105">
        <w:rPr>
          <w:rFonts w:ascii="Candara" w:hAnsi="Candara"/>
        </w:rPr>
        <w:t>, as Risk Monitoring and Audit Committee chair,</w:t>
      </w:r>
      <w:r>
        <w:rPr>
          <w:rFonts w:ascii="Candara" w:hAnsi="Candara"/>
        </w:rPr>
        <w:t xml:space="preserve"> </w:t>
      </w:r>
      <w:r w:rsidR="00EB2105">
        <w:rPr>
          <w:rFonts w:ascii="Candara" w:hAnsi="Candara"/>
        </w:rPr>
        <w:t>provided the annual RMAC update.  Of particular note:</w:t>
      </w:r>
    </w:p>
    <w:p w14:paraId="09ED26B1" w14:textId="77777777" w:rsidR="00A21C05" w:rsidRDefault="00482ABB" w:rsidP="00E02E81">
      <w:pPr>
        <w:pStyle w:val="ListParagraph"/>
        <w:numPr>
          <w:ilvl w:val="0"/>
          <w:numId w:val="4"/>
        </w:numPr>
        <w:jc w:val="both"/>
        <w:rPr>
          <w:rFonts w:ascii="Candara" w:hAnsi="Candara"/>
        </w:rPr>
      </w:pPr>
      <w:r>
        <w:rPr>
          <w:rFonts w:ascii="Candara" w:hAnsi="Candara"/>
        </w:rPr>
        <w:t>Annual Report and</w:t>
      </w:r>
      <w:r w:rsidR="00406A9C">
        <w:rPr>
          <w:rFonts w:ascii="Candara" w:hAnsi="Candara"/>
        </w:rPr>
        <w:t xml:space="preserve"> Accounts </w:t>
      </w:r>
      <w:r>
        <w:rPr>
          <w:rFonts w:ascii="Candara" w:hAnsi="Candara"/>
        </w:rPr>
        <w:t xml:space="preserve">approved by </w:t>
      </w:r>
      <w:r w:rsidR="00A21C05">
        <w:rPr>
          <w:rFonts w:ascii="Candara" w:hAnsi="Candara"/>
        </w:rPr>
        <w:t>External Audit</w:t>
      </w:r>
      <w:r w:rsidR="00406A9C">
        <w:rPr>
          <w:rFonts w:ascii="Candara" w:hAnsi="Candara"/>
        </w:rPr>
        <w:t xml:space="preserve"> and </w:t>
      </w:r>
      <w:r w:rsidR="00A21C05">
        <w:rPr>
          <w:rFonts w:ascii="Candara" w:hAnsi="Candara"/>
        </w:rPr>
        <w:t xml:space="preserve">Mr Scott complimented the Finance team. </w:t>
      </w:r>
      <w:r w:rsidR="00406A9C">
        <w:rPr>
          <w:rFonts w:ascii="Candara" w:hAnsi="Candara"/>
        </w:rPr>
        <w:t xml:space="preserve"> </w:t>
      </w:r>
    </w:p>
    <w:p w14:paraId="6CF8D969" w14:textId="21B9704E" w:rsidR="00A21C05" w:rsidRDefault="00A21C05" w:rsidP="00E02E81">
      <w:pPr>
        <w:pStyle w:val="ListParagraph"/>
        <w:numPr>
          <w:ilvl w:val="0"/>
          <w:numId w:val="4"/>
        </w:numPr>
        <w:jc w:val="both"/>
        <w:rPr>
          <w:rFonts w:ascii="Candara" w:hAnsi="Candara"/>
        </w:rPr>
      </w:pPr>
      <w:r>
        <w:rPr>
          <w:rFonts w:ascii="Candara" w:hAnsi="Candara"/>
        </w:rPr>
        <w:t xml:space="preserve">As per above, Mr Scott noted the potential for the next RMAC to be postponed </w:t>
      </w:r>
    </w:p>
    <w:p w14:paraId="6D84B63B" w14:textId="62CFDA2C" w:rsidR="00A21C05" w:rsidRPr="00A21C05" w:rsidRDefault="00406A9C" w:rsidP="00A21C05">
      <w:pPr>
        <w:pStyle w:val="ListParagraph"/>
        <w:numPr>
          <w:ilvl w:val="0"/>
          <w:numId w:val="4"/>
        </w:numPr>
        <w:jc w:val="both"/>
        <w:rPr>
          <w:rFonts w:ascii="Candara" w:hAnsi="Candara"/>
        </w:rPr>
      </w:pPr>
      <w:r>
        <w:rPr>
          <w:rFonts w:ascii="Candara" w:hAnsi="Candara"/>
        </w:rPr>
        <w:t xml:space="preserve">Internal audit review proposals </w:t>
      </w:r>
      <w:r w:rsidR="00A21C05">
        <w:rPr>
          <w:rFonts w:ascii="Candara" w:hAnsi="Candara"/>
        </w:rPr>
        <w:t>by External Audit were due 29/07/2020</w:t>
      </w:r>
      <w:r>
        <w:rPr>
          <w:rFonts w:ascii="Candara" w:hAnsi="Candara"/>
        </w:rPr>
        <w:t xml:space="preserve"> and these will be reviewed</w:t>
      </w:r>
      <w:r w:rsidR="00A21C05">
        <w:rPr>
          <w:rFonts w:ascii="Candara" w:hAnsi="Candara"/>
        </w:rPr>
        <w:t xml:space="preserve"> and fed back to the Advisory Board.</w:t>
      </w:r>
    </w:p>
    <w:p w14:paraId="56CFF900" w14:textId="77777777" w:rsidR="00C31050" w:rsidRDefault="00C31050" w:rsidP="00C31050">
      <w:pPr>
        <w:pStyle w:val="ListParagraph"/>
        <w:ind w:left="1490"/>
        <w:jc w:val="both"/>
        <w:rPr>
          <w:rFonts w:ascii="Candara" w:hAnsi="Candara"/>
        </w:rPr>
      </w:pPr>
    </w:p>
    <w:p w14:paraId="48DC836B" w14:textId="7C6BA802" w:rsidR="00DE0C1F" w:rsidRPr="00DE0C1F" w:rsidRDefault="00DE0C1F" w:rsidP="00DE0C1F">
      <w:pPr>
        <w:jc w:val="both"/>
        <w:rPr>
          <w:rFonts w:ascii="Candara" w:hAnsi="Candara"/>
          <w:i/>
        </w:rPr>
      </w:pPr>
      <w:r>
        <w:rPr>
          <w:rFonts w:ascii="Candara" w:hAnsi="Candara"/>
          <w:i/>
        </w:rPr>
        <w:t xml:space="preserve">Process for Review of Covid-19 Related Deaths in Custody </w:t>
      </w:r>
    </w:p>
    <w:p w14:paraId="18450B91" w14:textId="3E9B55F1" w:rsidR="003243EC" w:rsidRDefault="00DC72A6" w:rsidP="003243EC">
      <w:pPr>
        <w:pStyle w:val="ListParagraph"/>
        <w:numPr>
          <w:ilvl w:val="0"/>
          <w:numId w:val="1"/>
        </w:numPr>
        <w:jc w:val="both"/>
        <w:rPr>
          <w:rFonts w:ascii="Candara" w:hAnsi="Candara"/>
        </w:rPr>
      </w:pPr>
      <w:r>
        <w:rPr>
          <w:rFonts w:ascii="Candara" w:hAnsi="Candara"/>
        </w:rPr>
        <w:t>Mrs Brooke</w:t>
      </w:r>
      <w:r w:rsidR="005B49C6">
        <w:rPr>
          <w:rFonts w:ascii="Candara" w:hAnsi="Candara"/>
        </w:rPr>
        <w:t>s</w:t>
      </w:r>
      <w:r>
        <w:rPr>
          <w:rFonts w:ascii="Candara" w:hAnsi="Candara"/>
        </w:rPr>
        <w:t xml:space="preserve"> provided the Board with an update on the Covid-19 related deaths in custody focussing specifically on the proposed process to review confirmed Covid-19 related deaths.  Mrs Brookes confirmed there have been five </w:t>
      </w:r>
      <w:r w:rsidR="003243EC">
        <w:rPr>
          <w:rFonts w:ascii="Candara" w:hAnsi="Candara"/>
        </w:rPr>
        <w:t xml:space="preserve">confirmed </w:t>
      </w:r>
      <w:r>
        <w:rPr>
          <w:rFonts w:ascii="Candara" w:hAnsi="Candara"/>
        </w:rPr>
        <w:t>Cov</w:t>
      </w:r>
      <w:r w:rsidR="003243EC">
        <w:rPr>
          <w:rFonts w:ascii="Candara" w:hAnsi="Candara"/>
        </w:rPr>
        <w:t>id- 19 related deaths between 23</w:t>
      </w:r>
      <w:r w:rsidR="003243EC" w:rsidRPr="003243EC">
        <w:rPr>
          <w:rFonts w:ascii="Candara" w:hAnsi="Candara"/>
          <w:vertAlign w:val="superscript"/>
        </w:rPr>
        <w:t>rd</w:t>
      </w:r>
      <w:r w:rsidR="003243EC">
        <w:rPr>
          <w:rFonts w:ascii="Candara" w:hAnsi="Candara"/>
        </w:rPr>
        <w:t xml:space="preserve"> March and 15</w:t>
      </w:r>
      <w:r w:rsidR="003243EC" w:rsidRPr="003243EC">
        <w:rPr>
          <w:rFonts w:ascii="Candara" w:hAnsi="Candara"/>
          <w:vertAlign w:val="superscript"/>
        </w:rPr>
        <w:t>th</w:t>
      </w:r>
      <w:r w:rsidR="003243EC">
        <w:rPr>
          <w:rFonts w:ascii="Candara" w:hAnsi="Candara"/>
        </w:rPr>
        <w:t xml:space="preserve"> May. </w:t>
      </w:r>
    </w:p>
    <w:p w14:paraId="1C312F04" w14:textId="3117A9BD" w:rsidR="003243EC" w:rsidRDefault="003243EC" w:rsidP="003243EC">
      <w:pPr>
        <w:pStyle w:val="ListParagraph"/>
        <w:jc w:val="both"/>
        <w:rPr>
          <w:rFonts w:ascii="Candara" w:hAnsi="Candara"/>
        </w:rPr>
      </w:pPr>
    </w:p>
    <w:p w14:paraId="006EADB2" w14:textId="1A51FFFD" w:rsidR="003243EC" w:rsidRPr="00A94503" w:rsidRDefault="003243EC" w:rsidP="00A94503">
      <w:pPr>
        <w:pStyle w:val="ListParagraph"/>
        <w:numPr>
          <w:ilvl w:val="0"/>
          <w:numId w:val="1"/>
        </w:numPr>
        <w:jc w:val="both"/>
        <w:rPr>
          <w:rFonts w:ascii="Candara" w:hAnsi="Candara"/>
        </w:rPr>
      </w:pPr>
      <w:r>
        <w:rPr>
          <w:rFonts w:ascii="Candara" w:hAnsi="Candara"/>
        </w:rPr>
        <w:t xml:space="preserve">All Covid-19 DIPLARS have now taken place, these are akin to the Natural Death process, the Head of Health attended these. The Summary papers have not been received yet, but once received learning will be collated and this will be raised at the EMG. A number of pre- discussions were had </w:t>
      </w:r>
      <w:r w:rsidR="00DF7EDE">
        <w:rPr>
          <w:rFonts w:ascii="Candara" w:hAnsi="Candara"/>
        </w:rPr>
        <w:t>with the</w:t>
      </w:r>
      <w:r w:rsidR="00021EE6">
        <w:rPr>
          <w:rFonts w:ascii="Candara" w:hAnsi="Candara"/>
        </w:rPr>
        <w:t xml:space="preserve"> Chief inspector of Prisons</w:t>
      </w:r>
      <w:r>
        <w:rPr>
          <w:rFonts w:ascii="Candara" w:hAnsi="Candara"/>
        </w:rPr>
        <w:t xml:space="preserve"> regarding how to approach Covid-19 deaths, this process has now been agreed. Prof. Hampton raised a </w:t>
      </w:r>
      <w:r w:rsidR="00021EE6">
        <w:rPr>
          <w:rFonts w:ascii="Candara" w:hAnsi="Candara"/>
        </w:rPr>
        <w:t>query in regard to a potential</w:t>
      </w:r>
      <w:r>
        <w:rPr>
          <w:rFonts w:ascii="Candara" w:hAnsi="Candara"/>
        </w:rPr>
        <w:t xml:space="preserve"> conflict of interest between Lay Persons</w:t>
      </w:r>
      <w:r w:rsidR="00021EE6">
        <w:rPr>
          <w:rFonts w:ascii="Candara" w:hAnsi="Candara"/>
        </w:rPr>
        <w:t>.</w:t>
      </w:r>
      <w:r>
        <w:rPr>
          <w:rFonts w:ascii="Candara" w:hAnsi="Candara"/>
        </w:rPr>
        <w:t xml:space="preserve"> Mrs Medhurst and Mrs Brookes agreed to </w:t>
      </w:r>
      <w:r w:rsidR="00021EE6">
        <w:rPr>
          <w:rFonts w:ascii="Candara" w:hAnsi="Candara"/>
        </w:rPr>
        <w:t xml:space="preserve">discuss further </w:t>
      </w:r>
      <w:r>
        <w:rPr>
          <w:rFonts w:ascii="Candara" w:hAnsi="Candara"/>
        </w:rPr>
        <w:t>with Prof</w:t>
      </w:r>
      <w:r w:rsidR="00021EE6">
        <w:rPr>
          <w:rFonts w:ascii="Candara" w:hAnsi="Candara"/>
        </w:rPr>
        <w:t>.</w:t>
      </w:r>
      <w:r>
        <w:rPr>
          <w:rFonts w:ascii="Candara" w:hAnsi="Candara"/>
        </w:rPr>
        <w:t xml:space="preserve"> Hampton. </w:t>
      </w:r>
    </w:p>
    <w:p w14:paraId="00FCE1CA" w14:textId="77777777" w:rsidR="003243EC" w:rsidRPr="003243EC" w:rsidRDefault="003243EC" w:rsidP="003243EC">
      <w:pPr>
        <w:pStyle w:val="ListParagraph"/>
        <w:jc w:val="both"/>
        <w:rPr>
          <w:rFonts w:ascii="Candara" w:hAnsi="Candara"/>
        </w:rPr>
      </w:pPr>
    </w:p>
    <w:p w14:paraId="3FC4522C" w14:textId="49EBE3BB" w:rsidR="003243EC" w:rsidRDefault="003243EC" w:rsidP="003243EC">
      <w:pPr>
        <w:pStyle w:val="ListParagraph"/>
        <w:jc w:val="right"/>
        <w:rPr>
          <w:rFonts w:ascii="Candara" w:hAnsi="Candara"/>
          <w:b/>
        </w:rPr>
      </w:pPr>
      <w:r>
        <w:rPr>
          <w:rFonts w:ascii="Candara" w:hAnsi="Candara"/>
        </w:rPr>
        <w:t xml:space="preserve">                                                                                   </w:t>
      </w:r>
      <w:r>
        <w:rPr>
          <w:rFonts w:ascii="Candara" w:hAnsi="Candara"/>
          <w:b/>
        </w:rPr>
        <w:t xml:space="preserve">Action: Teresa Medhurst/ Sue Brookes </w:t>
      </w:r>
    </w:p>
    <w:p w14:paraId="798C5BCA" w14:textId="77777777" w:rsidR="003243EC" w:rsidRPr="003243EC" w:rsidRDefault="003243EC" w:rsidP="003243EC">
      <w:pPr>
        <w:pStyle w:val="ListParagraph"/>
        <w:jc w:val="right"/>
        <w:rPr>
          <w:rFonts w:ascii="Candara" w:hAnsi="Candara"/>
          <w:b/>
        </w:rPr>
      </w:pPr>
    </w:p>
    <w:p w14:paraId="41255A1C" w14:textId="77777777" w:rsidR="00B039FF" w:rsidRDefault="00F84FEF" w:rsidP="00B039FF">
      <w:pPr>
        <w:rPr>
          <w:rFonts w:ascii="Candara" w:hAnsi="Candara"/>
          <w:b/>
        </w:rPr>
      </w:pPr>
      <w:r>
        <w:rPr>
          <w:rFonts w:ascii="Candara" w:hAnsi="Candara"/>
          <w:b/>
        </w:rPr>
        <w:t xml:space="preserve">Any Other Business: </w:t>
      </w:r>
    </w:p>
    <w:p w14:paraId="50FEAE6D" w14:textId="77127A8C" w:rsidR="00F84FEF" w:rsidRPr="00E652FB" w:rsidRDefault="00F84FEF" w:rsidP="00B039FF">
      <w:pPr>
        <w:rPr>
          <w:rFonts w:ascii="Candara" w:hAnsi="Candara"/>
          <w:i/>
        </w:rPr>
      </w:pPr>
    </w:p>
    <w:p w14:paraId="3CDCAC4C" w14:textId="0320CD37" w:rsidR="004D13A1" w:rsidRDefault="00E348EF" w:rsidP="00D440DF">
      <w:pPr>
        <w:pStyle w:val="ListParagraph"/>
        <w:numPr>
          <w:ilvl w:val="0"/>
          <w:numId w:val="1"/>
        </w:numPr>
        <w:jc w:val="both"/>
        <w:rPr>
          <w:rFonts w:ascii="Candara" w:hAnsi="Candara"/>
        </w:rPr>
      </w:pPr>
      <w:r>
        <w:rPr>
          <w:rFonts w:ascii="Candara" w:hAnsi="Candara"/>
        </w:rPr>
        <w:t xml:space="preserve">Mrs Brookes requested </w:t>
      </w:r>
      <w:r w:rsidR="004D13A1">
        <w:rPr>
          <w:rFonts w:ascii="Candara" w:hAnsi="Candara"/>
        </w:rPr>
        <w:t xml:space="preserve">future Death in Custody papers are noted as a Core paper on the EMG agenda, then followed on to the Advisory Board agenda also. The Board agreed that a yearly Death in Custody paper be added to the Advisory Board calendar. </w:t>
      </w:r>
    </w:p>
    <w:p w14:paraId="1C6D5F72" w14:textId="359D1978" w:rsidR="00021EE6" w:rsidRDefault="00DF7EDE" w:rsidP="00DF7EDE">
      <w:pPr>
        <w:pStyle w:val="ListParagraph"/>
        <w:jc w:val="right"/>
        <w:rPr>
          <w:rFonts w:ascii="Candara" w:hAnsi="Candara"/>
          <w:b/>
        </w:rPr>
      </w:pPr>
      <w:r>
        <w:rPr>
          <w:rFonts w:ascii="Candara" w:hAnsi="Candara"/>
          <w:b/>
        </w:rPr>
        <w:t>Action</w:t>
      </w:r>
      <w:r w:rsidR="00021EE6" w:rsidRPr="00DF7EDE">
        <w:rPr>
          <w:rFonts w:ascii="Candara" w:hAnsi="Candara"/>
          <w:b/>
        </w:rPr>
        <w:t xml:space="preserve">: Sharon Lawson </w:t>
      </w:r>
    </w:p>
    <w:p w14:paraId="66E6E0C4" w14:textId="77777777" w:rsidR="00DF7EDE" w:rsidRPr="00DF7EDE" w:rsidRDefault="00DF7EDE" w:rsidP="00DF7EDE">
      <w:pPr>
        <w:pStyle w:val="ListParagraph"/>
        <w:jc w:val="right"/>
        <w:rPr>
          <w:rFonts w:ascii="Candara" w:hAnsi="Candara"/>
          <w:b/>
        </w:rPr>
      </w:pPr>
    </w:p>
    <w:p w14:paraId="4E5BD545" w14:textId="19CBB087" w:rsidR="004D13A1" w:rsidRDefault="004D13A1" w:rsidP="00D440DF">
      <w:pPr>
        <w:pStyle w:val="ListParagraph"/>
        <w:numPr>
          <w:ilvl w:val="0"/>
          <w:numId w:val="1"/>
        </w:numPr>
        <w:jc w:val="both"/>
        <w:rPr>
          <w:rFonts w:ascii="Candara" w:hAnsi="Candara"/>
        </w:rPr>
      </w:pPr>
      <w:r>
        <w:rPr>
          <w:rFonts w:ascii="Candara" w:hAnsi="Candara"/>
        </w:rPr>
        <w:t>Mrs Brookes requested AB(SEP)06/20: Healthcare of Prisoners be postponed, Brigadier Monro agreed tha</w:t>
      </w:r>
      <w:r w:rsidR="00F37159">
        <w:rPr>
          <w:rFonts w:ascii="Candara" w:hAnsi="Candara"/>
        </w:rPr>
        <w:t>t</w:t>
      </w:r>
      <w:r>
        <w:rPr>
          <w:rFonts w:ascii="Candara" w:hAnsi="Candara"/>
        </w:rPr>
        <w:t xml:space="preserve"> Mrs Brookes is to suggest a date for this paper and present a strategic look at this topic. </w:t>
      </w:r>
    </w:p>
    <w:p w14:paraId="2236B606" w14:textId="03DF1D9E" w:rsidR="004D13A1" w:rsidRDefault="004D13A1" w:rsidP="004D13A1">
      <w:pPr>
        <w:pStyle w:val="ListParagraph"/>
        <w:jc w:val="right"/>
        <w:rPr>
          <w:rFonts w:ascii="Candara" w:hAnsi="Candara"/>
          <w:b/>
        </w:rPr>
      </w:pPr>
      <w:r w:rsidRPr="004D13A1">
        <w:rPr>
          <w:rFonts w:ascii="Candara" w:hAnsi="Candara"/>
          <w:b/>
        </w:rPr>
        <w:t>Action: Sue Brookes</w:t>
      </w:r>
      <w:r w:rsidR="00DF7EDE">
        <w:rPr>
          <w:rFonts w:ascii="Candara" w:hAnsi="Candara"/>
          <w:b/>
        </w:rPr>
        <w:t>/ Sharon La</w:t>
      </w:r>
      <w:r w:rsidR="00021EE6">
        <w:rPr>
          <w:rFonts w:ascii="Candara" w:hAnsi="Candara"/>
          <w:b/>
        </w:rPr>
        <w:t>wson</w:t>
      </w:r>
    </w:p>
    <w:p w14:paraId="3DE6C25A" w14:textId="77777777" w:rsidR="00A94503" w:rsidRPr="004D13A1" w:rsidRDefault="00A94503" w:rsidP="00A94503">
      <w:pPr>
        <w:pStyle w:val="ListParagraph"/>
        <w:jc w:val="center"/>
        <w:rPr>
          <w:rFonts w:ascii="Candara" w:hAnsi="Candara"/>
          <w:b/>
        </w:rPr>
      </w:pPr>
    </w:p>
    <w:p w14:paraId="6E5435C8" w14:textId="58EDD377" w:rsidR="00F37159" w:rsidRDefault="00F37159" w:rsidP="00D440DF">
      <w:pPr>
        <w:pStyle w:val="ListParagraph"/>
        <w:numPr>
          <w:ilvl w:val="0"/>
          <w:numId w:val="1"/>
        </w:numPr>
        <w:jc w:val="both"/>
        <w:rPr>
          <w:rFonts w:ascii="Candara" w:hAnsi="Candara"/>
        </w:rPr>
      </w:pPr>
      <w:r>
        <w:rPr>
          <w:rFonts w:ascii="Candara" w:hAnsi="Candara"/>
        </w:rPr>
        <w:t xml:space="preserve">Mrs Brookes requested that a paper reviewing the Prisoner Survey specifically considering user engagement and the anticipated outcomes of the Prisoner Survey, is considered instead of the Prisoner Survey paper due to the fact this was not carried out this year. The Board agreed this needs reviewed to consider how this can be improved in terms of the outcomes it offers. </w:t>
      </w:r>
    </w:p>
    <w:p w14:paraId="36D65B17" w14:textId="217FD5B8" w:rsidR="00021EE6" w:rsidRDefault="00021EE6" w:rsidP="00DF7EDE">
      <w:pPr>
        <w:pStyle w:val="ListParagraph"/>
        <w:jc w:val="right"/>
        <w:rPr>
          <w:rFonts w:ascii="Candara" w:hAnsi="Candara"/>
          <w:b/>
        </w:rPr>
      </w:pPr>
      <w:r w:rsidRPr="00DF7EDE">
        <w:rPr>
          <w:rFonts w:ascii="Candara" w:hAnsi="Candara"/>
          <w:b/>
        </w:rPr>
        <w:t>Action: Sue Brookes</w:t>
      </w:r>
    </w:p>
    <w:p w14:paraId="4036CAD6" w14:textId="77777777" w:rsidR="00DF7EDE" w:rsidRPr="00DF7EDE" w:rsidRDefault="00DF7EDE" w:rsidP="00DF7EDE">
      <w:pPr>
        <w:pStyle w:val="ListParagraph"/>
        <w:jc w:val="right"/>
        <w:rPr>
          <w:rFonts w:ascii="Candara" w:hAnsi="Candara"/>
          <w:b/>
        </w:rPr>
      </w:pPr>
    </w:p>
    <w:p w14:paraId="146A41B4" w14:textId="1110492A" w:rsidR="00F37159" w:rsidRDefault="00F37159" w:rsidP="00D440DF">
      <w:pPr>
        <w:pStyle w:val="ListParagraph"/>
        <w:numPr>
          <w:ilvl w:val="0"/>
          <w:numId w:val="1"/>
        </w:numPr>
        <w:jc w:val="both"/>
        <w:rPr>
          <w:rFonts w:ascii="Candara" w:hAnsi="Candara"/>
        </w:rPr>
      </w:pPr>
      <w:r>
        <w:rPr>
          <w:rFonts w:ascii="Candara" w:hAnsi="Candara"/>
        </w:rPr>
        <w:t xml:space="preserve">Mrs Medhurst </w:t>
      </w:r>
      <w:r w:rsidR="00021EE6">
        <w:rPr>
          <w:rFonts w:ascii="Candara" w:hAnsi="Candara"/>
        </w:rPr>
        <w:t xml:space="preserve">advised the Advisory Board </w:t>
      </w:r>
      <w:r>
        <w:rPr>
          <w:rFonts w:ascii="Candara" w:hAnsi="Candara"/>
        </w:rPr>
        <w:t>that the Justice Committee will be held on 18</w:t>
      </w:r>
      <w:r w:rsidRPr="00F37159">
        <w:rPr>
          <w:rFonts w:ascii="Candara" w:hAnsi="Candara"/>
          <w:vertAlign w:val="superscript"/>
        </w:rPr>
        <w:t>th</w:t>
      </w:r>
      <w:r>
        <w:rPr>
          <w:rFonts w:ascii="Candara" w:hAnsi="Candara"/>
        </w:rPr>
        <w:t xml:space="preserve"> August, and they are interested in SPS plans moving forward, financial implications and contingencies recognising population pressures.</w:t>
      </w:r>
    </w:p>
    <w:p w14:paraId="38D3866F" w14:textId="77777777" w:rsidR="00DF7EDE" w:rsidRDefault="00DF7EDE" w:rsidP="00DF7EDE">
      <w:pPr>
        <w:pStyle w:val="ListParagraph"/>
        <w:jc w:val="both"/>
        <w:rPr>
          <w:rFonts w:ascii="Candara" w:hAnsi="Candara"/>
        </w:rPr>
      </w:pPr>
    </w:p>
    <w:p w14:paraId="2CF5F87C" w14:textId="01EA6E18" w:rsidR="00DF7EDE" w:rsidRDefault="00F37159" w:rsidP="00DF7EDE">
      <w:pPr>
        <w:pStyle w:val="ListParagraph"/>
        <w:numPr>
          <w:ilvl w:val="0"/>
          <w:numId w:val="1"/>
        </w:numPr>
        <w:jc w:val="both"/>
        <w:rPr>
          <w:rFonts w:ascii="Candara" w:hAnsi="Candara"/>
        </w:rPr>
      </w:pPr>
      <w:r>
        <w:rPr>
          <w:rFonts w:ascii="Candara" w:hAnsi="Candara"/>
        </w:rPr>
        <w:t xml:space="preserve">Mrs Medhurst also noted </w:t>
      </w:r>
      <w:r w:rsidR="00DF7EDE">
        <w:rPr>
          <w:rFonts w:ascii="Candara" w:hAnsi="Candara"/>
        </w:rPr>
        <w:t>the imminent retirement</w:t>
      </w:r>
      <w:r w:rsidR="00021EE6">
        <w:rPr>
          <w:rFonts w:ascii="Candara" w:hAnsi="Candara"/>
        </w:rPr>
        <w:t xml:space="preserve"> of </w:t>
      </w:r>
      <w:r>
        <w:rPr>
          <w:rFonts w:ascii="Candara" w:hAnsi="Candara"/>
        </w:rPr>
        <w:t xml:space="preserve">Jim Farish </w:t>
      </w:r>
      <w:r w:rsidR="00021EE6">
        <w:rPr>
          <w:rFonts w:ascii="Candara" w:hAnsi="Candara"/>
        </w:rPr>
        <w:t>on the</w:t>
      </w:r>
      <w:r>
        <w:rPr>
          <w:rFonts w:ascii="Candara" w:hAnsi="Candara"/>
        </w:rPr>
        <w:t xml:space="preserve"> 31</w:t>
      </w:r>
      <w:r w:rsidRPr="00F37159">
        <w:rPr>
          <w:rFonts w:ascii="Candara" w:hAnsi="Candara"/>
          <w:vertAlign w:val="superscript"/>
        </w:rPr>
        <w:t>st</w:t>
      </w:r>
      <w:r w:rsidR="007B6DEB">
        <w:rPr>
          <w:rFonts w:ascii="Candara" w:hAnsi="Candara"/>
        </w:rPr>
        <w:t xml:space="preserve"> July, and </w:t>
      </w:r>
      <w:r w:rsidR="00021EE6">
        <w:rPr>
          <w:rFonts w:ascii="Candara" w:hAnsi="Candara"/>
        </w:rPr>
        <w:t xml:space="preserve">that </w:t>
      </w:r>
      <w:r w:rsidR="007B6DEB">
        <w:rPr>
          <w:rFonts w:ascii="Candara" w:hAnsi="Candara"/>
        </w:rPr>
        <w:t xml:space="preserve">Colin McConnell </w:t>
      </w:r>
      <w:r w:rsidR="00021EE6">
        <w:rPr>
          <w:rFonts w:ascii="Candara" w:hAnsi="Candara"/>
        </w:rPr>
        <w:t xml:space="preserve">also </w:t>
      </w:r>
      <w:r w:rsidR="00DF7EDE">
        <w:rPr>
          <w:rFonts w:ascii="Candara" w:hAnsi="Candara"/>
        </w:rPr>
        <w:t>formally</w:t>
      </w:r>
      <w:r w:rsidR="00021EE6">
        <w:rPr>
          <w:rFonts w:ascii="Candara" w:hAnsi="Candara"/>
        </w:rPr>
        <w:t xml:space="preserve"> </w:t>
      </w:r>
      <w:r w:rsidR="007B6DEB">
        <w:rPr>
          <w:rFonts w:ascii="Candara" w:hAnsi="Candara"/>
        </w:rPr>
        <w:t xml:space="preserve">retired from Public Service </w:t>
      </w:r>
      <w:r w:rsidR="00021EE6">
        <w:rPr>
          <w:rFonts w:ascii="Candara" w:hAnsi="Candara"/>
        </w:rPr>
        <w:t xml:space="preserve">on the </w:t>
      </w:r>
      <w:r w:rsidR="007B6DEB">
        <w:rPr>
          <w:rFonts w:ascii="Candara" w:hAnsi="Candara"/>
        </w:rPr>
        <w:t>31</w:t>
      </w:r>
      <w:r w:rsidR="007B6DEB" w:rsidRPr="007B6DEB">
        <w:rPr>
          <w:rFonts w:ascii="Candara" w:hAnsi="Candara"/>
          <w:vertAlign w:val="superscript"/>
        </w:rPr>
        <w:t>st</w:t>
      </w:r>
      <w:r w:rsidR="007B6DEB">
        <w:rPr>
          <w:rFonts w:ascii="Candara" w:hAnsi="Candara"/>
        </w:rPr>
        <w:t xml:space="preserve"> July. </w:t>
      </w:r>
      <w:r w:rsidR="00021EE6">
        <w:rPr>
          <w:rFonts w:ascii="Candara" w:hAnsi="Candara"/>
        </w:rPr>
        <w:t>Brigadier Monro</w:t>
      </w:r>
      <w:r w:rsidR="007B6DEB">
        <w:rPr>
          <w:rFonts w:ascii="Candara" w:hAnsi="Candara"/>
        </w:rPr>
        <w:t xml:space="preserve"> </w:t>
      </w:r>
      <w:r w:rsidR="00021EE6">
        <w:rPr>
          <w:rFonts w:ascii="Candara" w:hAnsi="Candara"/>
        </w:rPr>
        <w:t xml:space="preserve">noted that </w:t>
      </w:r>
      <w:r w:rsidR="007B6DEB">
        <w:rPr>
          <w:rFonts w:ascii="Candara" w:hAnsi="Candara"/>
        </w:rPr>
        <w:t>both have the Boards appreciation for their contributions</w:t>
      </w:r>
      <w:r w:rsidR="00021EE6">
        <w:rPr>
          <w:rFonts w:ascii="Candara" w:hAnsi="Candara"/>
        </w:rPr>
        <w:t xml:space="preserve"> over the years.</w:t>
      </w:r>
    </w:p>
    <w:p w14:paraId="198E4AD0" w14:textId="3B6BDC9D" w:rsidR="00DF7EDE" w:rsidRPr="00DF7EDE" w:rsidRDefault="00DF7EDE" w:rsidP="00DF7EDE">
      <w:pPr>
        <w:jc w:val="both"/>
        <w:rPr>
          <w:rFonts w:ascii="Candara" w:hAnsi="Candara"/>
        </w:rPr>
      </w:pPr>
    </w:p>
    <w:p w14:paraId="3AC2D3E3" w14:textId="501CB444" w:rsidR="00D440DF" w:rsidRDefault="00B31B73" w:rsidP="00EF7826">
      <w:pPr>
        <w:pStyle w:val="ListParagraph"/>
        <w:numPr>
          <w:ilvl w:val="0"/>
          <w:numId w:val="1"/>
        </w:numPr>
        <w:jc w:val="both"/>
        <w:rPr>
          <w:rFonts w:ascii="Candara" w:hAnsi="Candara"/>
        </w:rPr>
      </w:pPr>
      <w:r>
        <w:rPr>
          <w:rFonts w:ascii="Candara" w:hAnsi="Candara"/>
        </w:rPr>
        <w:t>Mrs Medhurst</w:t>
      </w:r>
      <w:r w:rsidR="00F36A96">
        <w:rPr>
          <w:rFonts w:ascii="Candara" w:hAnsi="Candara"/>
        </w:rPr>
        <w:t xml:space="preserve"> also</w:t>
      </w:r>
      <w:r>
        <w:rPr>
          <w:rFonts w:ascii="Candara" w:hAnsi="Candara"/>
        </w:rPr>
        <w:t xml:space="preserve"> </w:t>
      </w:r>
      <w:r w:rsidR="00021EE6">
        <w:rPr>
          <w:rFonts w:ascii="Candara" w:hAnsi="Candara"/>
        </w:rPr>
        <w:t>updated the A</w:t>
      </w:r>
      <w:r w:rsidR="00DF7EDE">
        <w:rPr>
          <w:rFonts w:ascii="Candara" w:hAnsi="Candara"/>
        </w:rPr>
        <w:t xml:space="preserve">dvisory </w:t>
      </w:r>
      <w:r w:rsidR="00021EE6">
        <w:rPr>
          <w:rFonts w:ascii="Candara" w:hAnsi="Candara"/>
        </w:rPr>
        <w:t>B</w:t>
      </w:r>
      <w:r w:rsidR="00DF7EDE">
        <w:rPr>
          <w:rFonts w:ascii="Candara" w:hAnsi="Candara"/>
        </w:rPr>
        <w:t>oard</w:t>
      </w:r>
      <w:r w:rsidR="00021EE6">
        <w:rPr>
          <w:rFonts w:ascii="Candara" w:hAnsi="Candara"/>
        </w:rPr>
        <w:t xml:space="preserve"> on </w:t>
      </w:r>
      <w:r>
        <w:rPr>
          <w:rFonts w:ascii="Candara" w:hAnsi="Candara"/>
        </w:rPr>
        <w:t>her current review of the Chief Executive Outer Office</w:t>
      </w:r>
      <w:r w:rsidR="00021EE6">
        <w:rPr>
          <w:rFonts w:ascii="Candara" w:hAnsi="Candara"/>
        </w:rPr>
        <w:t>.</w:t>
      </w:r>
    </w:p>
    <w:p w14:paraId="2282B0C5" w14:textId="77777777" w:rsidR="00EF7826" w:rsidRPr="00EF7826" w:rsidRDefault="00EF7826" w:rsidP="00EF7826">
      <w:pPr>
        <w:pStyle w:val="ListParagraph"/>
        <w:jc w:val="both"/>
        <w:rPr>
          <w:rFonts w:ascii="Candara" w:hAnsi="Candara"/>
        </w:rPr>
      </w:pPr>
    </w:p>
    <w:p w14:paraId="5F477DA9" w14:textId="4CC4F810" w:rsidR="00F84FEF" w:rsidRPr="00E652FB" w:rsidRDefault="00F84FEF" w:rsidP="00F84FEF">
      <w:pPr>
        <w:rPr>
          <w:rFonts w:ascii="Candara" w:hAnsi="Candara"/>
          <w:i/>
        </w:rPr>
      </w:pPr>
      <w:r w:rsidRPr="00E652FB">
        <w:rPr>
          <w:rFonts w:ascii="Candara" w:hAnsi="Candara"/>
          <w:i/>
        </w:rPr>
        <w:t xml:space="preserve">Draft agenda </w:t>
      </w:r>
      <w:r w:rsidR="00DE0C1F">
        <w:rPr>
          <w:rFonts w:ascii="Candara" w:hAnsi="Candara"/>
          <w:i/>
        </w:rPr>
        <w:t>for September</w:t>
      </w:r>
      <w:r w:rsidR="00C463FB" w:rsidRPr="00E652FB">
        <w:rPr>
          <w:rFonts w:ascii="Candara" w:hAnsi="Candara"/>
          <w:i/>
        </w:rPr>
        <w:t xml:space="preserve"> Advisory Board meeting</w:t>
      </w:r>
      <w:r w:rsidRPr="00E652FB">
        <w:rPr>
          <w:rFonts w:ascii="Candara" w:hAnsi="Candara"/>
          <w:i/>
        </w:rPr>
        <w:t xml:space="preserve"> </w:t>
      </w:r>
    </w:p>
    <w:p w14:paraId="6C1A0B0B" w14:textId="6DC1F8AB" w:rsidR="00E02E81" w:rsidRDefault="0012085C" w:rsidP="00A632CE">
      <w:pPr>
        <w:pStyle w:val="ListParagraph"/>
        <w:numPr>
          <w:ilvl w:val="0"/>
          <w:numId w:val="1"/>
        </w:numPr>
        <w:jc w:val="both"/>
        <w:rPr>
          <w:rFonts w:ascii="Candara" w:hAnsi="Candara"/>
        </w:rPr>
      </w:pPr>
      <w:r>
        <w:rPr>
          <w:rFonts w:ascii="Candara" w:hAnsi="Candara"/>
        </w:rPr>
        <w:t xml:space="preserve">The draft agenda for </w:t>
      </w:r>
      <w:r w:rsidR="00DE0C1F">
        <w:rPr>
          <w:rFonts w:ascii="Candara" w:hAnsi="Candara"/>
        </w:rPr>
        <w:t xml:space="preserve">30 September </w:t>
      </w:r>
      <w:r w:rsidR="00E02E81">
        <w:rPr>
          <w:rFonts w:ascii="Candara" w:hAnsi="Candara"/>
        </w:rPr>
        <w:t>was noted and accepted with</w:t>
      </w:r>
      <w:r w:rsidR="00F27571">
        <w:rPr>
          <w:rFonts w:ascii="Candara" w:hAnsi="Candara"/>
        </w:rPr>
        <w:t xml:space="preserve"> the below</w:t>
      </w:r>
      <w:r w:rsidR="00E02E81">
        <w:rPr>
          <w:rFonts w:ascii="Candara" w:hAnsi="Candara"/>
        </w:rPr>
        <w:t xml:space="preserve"> </w:t>
      </w:r>
      <w:r>
        <w:rPr>
          <w:rFonts w:ascii="Candara" w:hAnsi="Candara"/>
        </w:rPr>
        <w:t>amendments:</w:t>
      </w:r>
      <w:r w:rsidR="00E02E81">
        <w:rPr>
          <w:rFonts w:ascii="Candara" w:hAnsi="Candara"/>
        </w:rPr>
        <w:t xml:space="preserve"> </w:t>
      </w:r>
    </w:p>
    <w:p w14:paraId="51946826" w14:textId="13ADEA6B" w:rsidR="00EF7826" w:rsidRPr="00EF7826" w:rsidRDefault="00EF7826" w:rsidP="00DF7EDE">
      <w:pPr>
        <w:pStyle w:val="ListParagraph"/>
        <w:numPr>
          <w:ilvl w:val="0"/>
          <w:numId w:val="5"/>
        </w:numPr>
        <w:jc w:val="both"/>
        <w:rPr>
          <w:rFonts w:ascii="Candara" w:hAnsi="Candara"/>
          <w:b/>
        </w:rPr>
      </w:pPr>
      <w:r>
        <w:rPr>
          <w:rFonts w:ascii="Candara" w:hAnsi="Candara"/>
        </w:rPr>
        <w:t>Paul Johnst</w:t>
      </w:r>
      <w:r w:rsidR="00867C8F">
        <w:rPr>
          <w:rFonts w:ascii="Candara" w:hAnsi="Candara"/>
        </w:rPr>
        <w:t xml:space="preserve">on </w:t>
      </w:r>
      <w:r>
        <w:rPr>
          <w:rFonts w:ascii="Candara" w:hAnsi="Candara"/>
        </w:rPr>
        <w:t xml:space="preserve">will be </w:t>
      </w:r>
      <w:r w:rsidR="00867C8F">
        <w:rPr>
          <w:rFonts w:ascii="Candara" w:hAnsi="Candara"/>
        </w:rPr>
        <w:t xml:space="preserve">attending- </w:t>
      </w:r>
      <w:r>
        <w:rPr>
          <w:rFonts w:ascii="Candara" w:hAnsi="Candara"/>
        </w:rPr>
        <w:t xml:space="preserve">Government position will continue to be a recommendation for virtual meetings. </w:t>
      </w:r>
    </w:p>
    <w:p w14:paraId="311A5092" w14:textId="0CAE014D" w:rsidR="00867C8F" w:rsidRPr="00EF7826" w:rsidRDefault="00EF7826" w:rsidP="00E02E81">
      <w:pPr>
        <w:pStyle w:val="ListParagraph"/>
        <w:numPr>
          <w:ilvl w:val="0"/>
          <w:numId w:val="5"/>
        </w:numPr>
        <w:jc w:val="both"/>
        <w:rPr>
          <w:rFonts w:ascii="Candara" w:hAnsi="Candara"/>
          <w:b/>
        </w:rPr>
      </w:pPr>
      <w:r>
        <w:rPr>
          <w:rFonts w:ascii="Candara" w:hAnsi="Candara"/>
        </w:rPr>
        <w:t xml:space="preserve">AB(SEP)06/20: Healthcare of Prisoners is to be removed from the agenda. Mrs Brookes is to decide when this paper will be presented. </w:t>
      </w:r>
    </w:p>
    <w:p w14:paraId="0A74AA69" w14:textId="5CC39BB4" w:rsidR="00EF7826" w:rsidRPr="00EF7826" w:rsidRDefault="00EF7826" w:rsidP="00EF7826">
      <w:pPr>
        <w:pStyle w:val="ListParagraph"/>
        <w:ind w:left="1440"/>
        <w:jc w:val="right"/>
        <w:rPr>
          <w:rFonts w:ascii="Candara" w:hAnsi="Candara"/>
          <w:b/>
        </w:rPr>
      </w:pPr>
      <w:r w:rsidRPr="00EF7826">
        <w:rPr>
          <w:rFonts w:ascii="Candara" w:hAnsi="Candara"/>
          <w:b/>
        </w:rPr>
        <w:t>Action: Sue Brookes</w:t>
      </w:r>
      <w:r w:rsidR="00F36A96">
        <w:rPr>
          <w:rFonts w:ascii="Candara" w:hAnsi="Candara"/>
          <w:b/>
        </w:rPr>
        <w:t>/ Sharon Lawson</w:t>
      </w:r>
    </w:p>
    <w:p w14:paraId="660A3CAE" w14:textId="73033070" w:rsidR="00E02E81" w:rsidRPr="00EF7826" w:rsidRDefault="00E02E81" w:rsidP="00EF7826">
      <w:pPr>
        <w:pStyle w:val="ListParagraph"/>
        <w:jc w:val="center"/>
        <w:rPr>
          <w:rFonts w:ascii="Candara" w:hAnsi="Candara"/>
          <w:b/>
        </w:rPr>
      </w:pPr>
      <w:r>
        <w:rPr>
          <w:rFonts w:ascii="Candara" w:hAnsi="Candara"/>
          <w:b/>
        </w:rPr>
        <w:t xml:space="preserve">                                                                                                                          </w:t>
      </w:r>
    </w:p>
    <w:p w14:paraId="54DB89D6" w14:textId="77777777" w:rsidR="00FD09A4" w:rsidRDefault="00FD09A4" w:rsidP="00FD09A4">
      <w:pPr>
        <w:rPr>
          <w:rFonts w:ascii="Candara" w:hAnsi="Candara"/>
        </w:rPr>
      </w:pPr>
    </w:p>
    <w:p w14:paraId="0543C917" w14:textId="77777777" w:rsidR="00FD09A4" w:rsidRDefault="00FD09A4" w:rsidP="00FD09A4">
      <w:pPr>
        <w:rPr>
          <w:rFonts w:ascii="Candara" w:hAnsi="Candara"/>
          <w:b/>
        </w:rPr>
      </w:pPr>
      <w:r>
        <w:rPr>
          <w:rFonts w:ascii="Candara" w:hAnsi="Candara"/>
          <w:b/>
        </w:rPr>
        <w:t xml:space="preserve">Close and depart: </w:t>
      </w:r>
    </w:p>
    <w:p w14:paraId="69644CB7" w14:textId="1206C492" w:rsidR="00342E57" w:rsidRDefault="0012085C" w:rsidP="00342E57">
      <w:pPr>
        <w:pStyle w:val="ListParagraph"/>
        <w:numPr>
          <w:ilvl w:val="0"/>
          <w:numId w:val="1"/>
        </w:numPr>
        <w:jc w:val="both"/>
        <w:rPr>
          <w:rFonts w:ascii="Candara" w:hAnsi="Candara"/>
        </w:rPr>
      </w:pPr>
      <w:r w:rsidRPr="00342E57">
        <w:rPr>
          <w:rFonts w:ascii="Candara" w:hAnsi="Candara"/>
        </w:rPr>
        <w:t xml:space="preserve">Brigadier </w:t>
      </w:r>
      <w:r w:rsidR="00FD09A4" w:rsidRPr="00342E57">
        <w:rPr>
          <w:rFonts w:ascii="Candara" w:hAnsi="Candara"/>
        </w:rPr>
        <w:t xml:space="preserve">Monro thanked all for attending the </w:t>
      </w:r>
      <w:r w:rsidRPr="00342E57">
        <w:rPr>
          <w:rFonts w:ascii="Candara" w:hAnsi="Candara"/>
        </w:rPr>
        <w:t>virtual meeting</w:t>
      </w:r>
      <w:r w:rsidR="00342E57">
        <w:rPr>
          <w:rFonts w:ascii="Candara" w:hAnsi="Candara"/>
        </w:rPr>
        <w:t>, noting this meeting ac</w:t>
      </w:r>
      <w:r w:rsidR="00F808BF" w:rsidRPr="00342E57">
        <w:rPr>
          <w:rFonts w:ascii="Candara" w:hAnsi="Candara"/>
        </w:rPr>
        <w:t>hieved a great deal</w:t>
      </w:r>
      <w:r w:rsidR="00342E57">
        <w:rPr>
          <w:rFonts w:ascii="Candara" w:hAnsi="Candara"/>
        </w:rPr>
        <w:t xml:space="preserve"> with good discussions and appreciation of</w:t>
      </w:r>
      <w:r w:rsidR="00F808BF" w:rsidRPr="00342E57">
        <w:rPr>
          <w:rFonts w:ascii="Candara" w:hAnsi="Candara"/>
        </w:rPr>
        <w:t xml:space="preserve"> the volume of work involved</w:t>
      </w:r>
      <w:r w:rsidR="00342E57">
        <w:rPr>
          <w:rFonts w:ascii="Candara" w:hAnsi="Candara"/>
        </w:rPr>
        <w:t xml:space="preserve">. </w:t>
      </w:r>
    </w:p>
    <w:p w14:paraId="751C5CE3" w14:textId="77777777" w:rsidR="00342E57" w:rsidRDefault="00342E57" w:rsidP="00342E57">
      <w:pPr>
        <w:pStyle w:val="ListParagraph"/>
        <w:rPr>
          <w:rFonts w:ascii="Candara" w:hAnsi="Candara"/>
        </w:rPr>
      </w:pPr>
    </w:p>
    <w:p w14:paraId="2696595D" w14:textId="28AFC346" w:rsidR="009D329E" w:rsidRPr="00342E57" w:rsidRDefault="009D329E" w:rsidP="00342E57">
      <w:pPr>
        <w:pStyle w:val="ListParagraph"/>
        <w:jc w:val="right"/>
        <w:rPr>
          <w:rFonts w:ascii="Candara" w:hAnsi="Candara"/>
          <w:b/>
        </w:rPr>
      </w:pPr>
    </w:p>
    <w:sectPr w:rsidR="009D329E" w:rsidRPr="00342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2263"/>
    <w:multiLevelType w:val="hybridMultilevel"/>
    <w:tmpl w:val="BA9A1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21442C"/>
    <w:multiLevelType w:val="hybridMultilevel"/>
    <w:tmpl w:val="D5B29228"/>
    <w:lvl w:ilvl="0" w:tplc="DF60F58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E6E4D"/>
    <w:multiLevelType w:val="multilevel"/>
    <w:tmpl w:val="B8307B56"/>
    <w:lvl w:ilvl="0">
      <w:start w:val="1"/>
      <w:numFmt w:val="lowerRoman"/>
      <w:lvlText w:val="%1."/>
      <w:lvlJc w:val="righ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32F763FE"/>
    <w:multiLevelType w:val="hybridMultilevel"/>
    <w:tmpl w:val="B9964B28"/>
    <w:lvl w:ilvl="0" w:tplc="7F567D06">
      <w:start w:val="1"/>
      <w:numFmt w:val="decimal"/>
      <w:lvlText w:val="%1."/>
      <w:lvlJc w:val="left"/>
      <w:pPr>
        <w:ind w:left="720" w:hanging="360"/>
      </w:pPr>
      <w:rPr>
        <w:rFonts w:ascii="Candara" w:hAnsi="Candara" w:hint="default"/>
        <w:color w:val="0000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4658F"/>
    <w:multiLevelType w:val="hybridMultilevel"/>
    <w:tmpl w:val="CAF6DCD4"/>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5" w15:restartNumberingAfterBreak="0">
    <w:nsid w:val="6A7C69F3"/>
    <w:multiLevelType w:val="hybridMultilevel"/>
    <w:tmpl w:val="DBF27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A883651"/>
    <w:multiLevelType w:val="hybridMultilevel"/>
    <w:tmpl w:val="0420B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9E"/>
    <w:rsid w:val="000162A0"/>
    <w:rsid w:val="00016DD0"/>
    <w:rsid w:val="00017D89"/>
    <w:rsid w:val="00021EE6"/>
    <w:rsid w:val="0009644C"/>
    <w:rsid w:val="000E58A1"/>
    <w:rsid w:val="000F737C"/>
    <w:rsid w:val="001141EB"/>
    <w:rsid w:val="00114FCB"/>
    <w:rsid w:val="00115A4D"/>
    <w:rsid w:val="0012085C"/>
    <w:rsid w:val="00132E2C"/>
    <w:rsid w:val="001342CB"/>
    <w:rsid w:val="00135234"/>
    <w:rsid w:val="001360E8"/>
    <w:rsid w:val="00136CD3"/>
    <w:rsid w:val="001463D0"/>
    <w:rsid w:val="001513CA"/>
    <w:rsid w:val="00152FDA"/>
    <w:rsid w:val="00172438"/>
    <w:rsid w:val="00173F6C"/>
    <w:rsid w:val="001766C8"/>
    <w:rsid w:val="001951FB"/>
    <w:rsid w:val="001C442B"/>
    <w:rsid w:val="001D6455"/>
    <w:rsid w:val="00206441"/>
    <w:rsid w:val="00220A08"/>
    <w:rsid w:val="00231F6F"/>
    <w:rsid w:val="002329CA"/>
    <w:rsid w:val="00270CFB"/>
    <w:rsid w:val="00282EC4"/>
    <w:rsid w:val="002952F1"/>
    <w:rsid w:val="002A512E"/>
    <w:rsid w:val="002D70D9"/>
    <w:rsid w:val="003231D0"/>
    <w:rsid w:val="003243EC"/>
    <w:rsid w:val="00342E57"/>
    <w:rsid w:val="00363954"/>
    <w:rsid w:val="00377643"/>
    <w:rsid w:val="00380858"/>
    <w:rsid w:val="00386F88"/>
    <w:rsid w:val="003970A9"/>
    <w:rsid w:val="003D1F9A"/>
    <w:rsid w:val="003E1933"/>
    <w:rsid w:val="003E2461"/>
    <w:rsid w:val="00406A9C"/>
    <w:rsid w:val="004202FA"/>
    <w:rsid w:val="004320A1"/>
    <w:rsid w:val="0043772E"/>
    <w:rsid w:val="0044640B"/>
    <w:rsid w:val="00455E7B"/>
    <w:rsid w:val="0045774F"/>
    <w:rsid w:val="00467635"/>
    <w:rsid w:val="00480781"/>
    <w:rsid w:val="00480897"/>
    <w:rsid w:val="00482ABB"/>
    <w:rsid w:val="004833F9"/>
    <w:rsid w:val="00485CA4"/>
    <w:rsid w:val="004A1B72"/>
    <w:rsid w:val="004B1392"/>
    <w:rsid w:val="004D13A1"/>
    <w:rsid w:val="004D4A5C"/>
    <w:rsid w:val="004F0D03"/>
    <w:rsid w:val="005233CF"/>
    <w:rsid w:val="005276B2"/>
    <w:rsid w:val="00540B26"/>
    <w:rsid w:val="0055664F"/>
    <w:rsid w:val="00586EFD"/>
    <w:rsid w:val="005A67EB"/>
    <w:rsid w:val="005B2510"/>
    <w:rsid w:val="005B49C6"/>
    <w:rsid w:val="005C22D2"/>
    <w:rsid w:val="005C565A"/>
    <w:rsid w:val="005D4393"/>
    <w:rsid w:val="005E1267"/>
    <w:rsid w:val="006A390C"/>
    <w:rsid w:val="006B2BE0"/>
    <w:rsid w:val="006D38AC"/>
    <w:rsid w:val="0071693F"/>
    <w:rsid w:val="00720D49"/>
    <w:rsid w:val="0074444D"/>
    <w:rsid w:val="00764DA3"/>
    <w:rsid w:val="00771570"/>
    <w:rsid w:val="007A271D"/>
    <w:rsid w:val="007B4DB8"/>
    <w:rsid w:val="007B6DEB"/>
    <w:rsid w:val="007C6E2B"/>
    <w:rsid w:val="007E07FC"/>
    <w:rsid w:val="007E4356"/>
    <w:rsid w:val="007E5C05"/>
    <w:rsid w:val="0080063F"/>
    <w:rsid w:val="00845CB0"/>
    <w:rsid w:val="00865859"/>
    <w:rsid w:val="00867C8F"/>
    <w:rsid w:val="0087436E"/>
    <w:rsid w:val="00896A0E"/>
    <w:rsid w:val="008E2311"/>
    <w:rsid w:val="0091137C"/>
    <w:rsid w:val="00934EDF"/>
    <w:rsid w:val="0093543F"/>
    <w:rsid w:val="00944619"/>
    <w:rsid w:val="00950A73"/>
    <w:rsid w:val="00952CCD"/>
    <w:rsid w:val="00980F6A"/>
    <w:rsid w:val="00982314"/>
    <w:rsid w:val="009935CB"/>
    <w:rsid w:val="00997167"/>
    <w:rsid w:val="00997DB4"/>
    <w:rsid w:val="009C1292"/>
    <w:rsid w:val="009D02B2"/>
    <w:rsid w:val="009D329E"/>
    <w:rsid w:val="009E703E"/>
    <w:rsid w:val="009F3414"/>
    <w:rsid w:val="00A038EC"/>
    <w:rsid w:val="00A21C05"/>
    <w:rsid w:val="00A2638F"/>
    <w:rsid w:val="00A3137D"/>
    <w:rsid w:val="00A62DBF"/>
    <w:rsid w:val="00A632CE"/>
    <w:rsid w:val="00A65811"/>
    <w:rsid w:val="00A6677C"/>
    <w:rsid w:val="00A86FB5"/>
    <w:rsid w:val="00A8746E"/>
    <w:rsid w:val="00A94503"/>
    <w:rsid w:val="00AD0A39"/>
    <w:rsid w:val="00B02B86"/>
    <w:rsid w:val="00B039FF"/>
    <w:rsid w:val="00B26AC6"/>
    <w:rsid w:val="00B31B73"/>
    <w:rsid w:val="00B53E3F"/>
    <w:rsid w:val="00B57551"/>
    <w:rsid w:val="00B67561"/>
    <w:rsid w:val="00B82626"/>
    <w:rsid w:val="00B91103"/>
    <w:rsid w:val="00B97DD0"/>
    <w:rsid w:val="00BC2FFE"/>
    <w:rsid w:val="00BF3E4A"/>
    <w:rsid w:val="00C010F3"/>
    <w:rsid w:val="00C31050"/>
    <w:rsid w:val="00C463FB"/>
    <w:rsid w:val="00C5346B"/>
    <w:rsid w:val="00C76AF0"/>
    <w:rsid w:val="00C96BF9"/>
    <w:rsid w:val="00CC3FF5"/>
    <w:rsid w:val="00CC7D3A"/>
    <w:rsid w:val="00CF2E40"/>
    <w:rsid w:val="00CF4ACA"/>
    <w:rsid w:val="00D26B10"/>
    <w:rsid w:val="00D440DF"/>
    <w:rsid w:val="00D83990"/>
    <w:rsid w:val="00DA7261"/>
    <w:rsid w:val="00DB0208"/>
    <w:rsid w:val="00DB1104"/>
    <w:rsid w:val="00DC0FEA"/>
    <w:rsid w:val="00DC4298"/>
    <w:rsid w:val="00DC72A6"/>
    <w:rsid w:val="00DD7345"/>
    <w:rsid w:val="00DE0C1F"/>
    <w:rsid w:val="00DF4707"/>
    <w:rsid w:val="00DF5E44"/>
    <w:rsid w:val="00DF7EDE"/>
    <w:rsid w:val="00E02E81"/>
    <w:rsid w:val="00E348EF"/>
    <w:rsid w:val="00E54A65"/>
    <w:rsid w:val="00E652FB"/>
    <w:rsid w:val="00EA270E"/>
    <w:rsid w:val="00EB2105"/>
    <w:rsid w:val="00EB24EF"/>
    <w:rsid w:val="00EB6C98"/>
    <w:rsid w:val="00EC4A32"/>
    <w:rsid w:val="00ED243A"/>
    <w:rsid w:val="00EF1B69"/>
    <w:rsid w:val="00EF7826"/>
    <w:rsid w:val="00F05270"/>
    <w:rsid w:val="00F23C95"/>
    <w:rsid w:val="00F27571"/>
    <w:rsid w:val="00F36A96"/>
    <w:rsid w:val="00F37159"/>
    <w:rsid w:val="00F60450"/>
    <w:rsid w:val="00F808BF"/>
    <w:rsid w:val="00F84FEF"/>
    <w:rsid w:val="00FB1959"/>
    <w:rsid w:val="00FC286E"/>
    <w:rsid w:val="00FD09A4"/>
    <w:rsid w:val="00FE6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BCC5"/>
  <w15:chartTrackingRefBased/>
  <w15:docId w15:val="{ADE82DB0-053D-415E-A30B-689A38CB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29E"/>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9D329E"/>
    <w:pPr>
      <w:ind w:left="720"/>
      <w:contextualSpacing/>
    </w:pPr>
  </w:style>
  <w:style w:type="paragraph" w:styleId="BalloonText">
    <w:name w:val="Balloon Text"/>
    <w:basedOn w:val="Normal"/>
    <w:link w:val="BalloonTextChar"/>
    <w:uiPriority w:val="99"/>
    <w:semiHidden/>
    <w:unhideWhenUsed/>
    <w:rsid w:val="004B1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392"/>
    <w:rPr>
      <w:rFonts w:ascii="Segoe UI" w:hAnsi="Segoe UI" w:cs="Segoe UI"/>
      <w:sz w:val="18"/>
      <w:szCs w:val="18"/>
    </w:rPr>
  </w:style>
  <w:style w:type="character" w:styleId="CommentReference">
    <w:name w:val="annotation reference"/>
    <w:basedOn w:val="DefaultParagraphFont"/>
    <w:uiPriority w:val="99"/>
    <w:semiHidden/>
    <w:unhideWhenUsed/>
    <w:rsid w:val="004B1392"/>
    <w:rPr>
      <w:sz w:val="16"/>
      <w:szCs w:val="16"/>
    </w:rPr>
  </w:style>
  <w:style w:type="paragraph" w:styleId="CommentText">
    <w:name w:val="annotation text"/>
    <w:basedOn w:val="Normal"/>
    <w:link w:val="CommentTextChar"/>
    <w:uiPriority w:val="99"/>
    <w:semiHidden/>
    <w:unhideWhenUsed/>
    <w:rsid w:val="004B1392"/>
    <w:pPr>
      <w:spacing w:line="240" w:lineRule="auto"/>
    </w:pPr>
    <w:rPr>
      <w:sz w:val="20"/>
      <w:szCs w:val="20"/>
    </w:rPr>
  </w:style>
  <w:style w:type="character" w:customStyle="1" w:styleId="CommentTextChar">
    <w:name w:val="Comment Text Char"/>
    <w:basedOn w:val="DefaultParagraphFont"/>
    <w:link w:val="CommentText"/>
    <w:uiPriority w:val="99"/>
    <w:semiHidden/>
    <w:rsid w:val="004B1392"/>
    <w:rPr>
      <w:sz w:val="20"/>
      <w:szCs w:val="20"/>
    </w:rPr>
  </w:style>
  <w:style w:type="paragraph" w:styleId="CommentSubject">
    <w:name w:val="annotation subject"/>
    <w:basedOn w:val="CommentText"/>
    <w:next w:val="CommentText"/>
    <w:link w:val="CommentSubjectChar"/>
    <w:uiPriority w:val="99"/>
    <w:semiHidden/>
    <w:unhideWhenUsed/>
    <w:rsid w:val="004B1392"/>
    <w:rPr>
      <w:b/>
      <w:bCs/>
    </w:rPr>
  </w:style>
  <w:style w:type="character" w:customStyle="1" w:styleId="CommentSubjectChar">
    <w:name w:val="Comment Subject Char"/>
    <w:basedOn w:val="CommentTextChar"/>
    <w:link w:val="CommentSubject"/>
    <w:uiPriority w:val="99"/>
    <w:semiHidden/>
    <w:rsid w:val="004B1392"/>
    <w:rPr>
      <w:b/>
      <w:bCs/>
      <w:sz w:val="20"/>
      <w:szCs w:val="20"/>
    </w:rPr>
  </w:style>
  <w:style w:type="paragraph" w:styleId="Revision">
    <w:name w:val="Revision"/>
    <w:hidden/>
    <w:uiPriority w:val="99"/>
    <w:semiHidden/>
    <w:rsid w:val="005B4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8952">
      <w:bodyDiv w:val="1"/>
      <w:marLeft w:val="0"/>
      <w:marRight w:val="0"/>
      <w:marTop w:val="0"/>
      <w:marBottom w:val="0"/>
      <w:divBdr>
        <w:top w:val="none" w:sz="0" w:space="0" w:color="auto"/>
        <w:left w:val="none" w:sz="0" w:space="0" w:color="auto"/>
        <w:bottom w:val="none" w:sz="0" w:space="0" w:color="auto"/>
        <w:right w:val="none" w:sz="0" w:space="0" w:color="auto"/>
      </w:divBdr>
    </w:div>
    <w:div w:id="775177626">
      <w:bodyDiv w:val="1"/>
      <w:marLeft w:val="0"/>
      <w:marRight w:val="0"/>
      <w:marTop w:val="0"/>
      <w:marBottom w:val="0"/>
      <w:divBdr>
        <w:top w:val="none" w:sz="0" w:space="0" w:color="auto"/>
        <w:left w:val="none" w:sz="0" w:space="0" w:color="auto"/>
        <w:bottom w:val="none" w:sz="0" w:space="0" w:color="auto"/>
        <w:right w:val="none" w:sz="0" w:space="0" w:color="auto"/>
      </w:divBdr>
    </w:div>
    <w:div w:id="10506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E6CB4B09EBE548A217B52532804B96" ma:contentTypeVersion="6" ma:contentTypeDescription="Create a new document." ma:contentTypeScope="" ma:versionID="658a8b1cc2f26fa53688d86204f2ac75">
  <xsd:schema xmlns:xsd="http://www.w3.org/2001/XMLSchema" xmlns:xs="http://www.w3.org/2001/XMLSchema" xmlns:p="http://schemas.microsoft.com/office/2006/metadata/properties" targetNamespace="http://schemas.microsoft.com/office/2006/metadata/properties" ma:root="true" ma:fieldsID="9e5199851ddf59e4216b5689c11c87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8C38B-1917-4F64-9565-78FA23CA4F8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A333593-3D10-485A-8644-3D72FA49FB57}">
  <ds:schemaRefs>
    <ds:schemaRef ds:uri="http://schemas.microsoft.com/sharepoint/v3/contenttype/forms"/>
  </ds:schemaRefs>
</ds:datastoreItem>
</file>

<file path=customXml/itemProps3.xml><?xml version="1.0" encoding="utf-8"?>
<ds:datastoreItem xmlns:ds="http://schemas.openxmlformats.org/officeDocument/2006/customXml" ds:itemID="{EB8CAE6A-3F8C-43A1-80EF-17CB162A1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E6AFCF-27C8-4C11-8D7E-DFB64A3B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Scottish Prison Service</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Hayley</dc:creator>
  <cp:keywords/>
  <dc:description/>
  <cp:lastModifiedBy>Lawson Sharon</cp:lastModifiedBy>
  <cp:revision>2</cp:revision>
  <dcterms:created xsi:type="dcterms:W3CDTF">2020-12-03T07:51:00Z</dcterms:created>
  <dcterms:modified xsi:type="dcterms:W3CDTF">2020-12-03T07:51:00Z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0x0101001FE6CB4B09EBE548A217B52532804B96</vt:lpwstr>
  </property>
</Properties>
</file>